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759C" w14:textId="77777777" w:rsidR="00C93278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07398740"/>
      <w:r w:rsidRPr="00B91BB7">
        <w:rPr>
          <w:rFonts w:ascii="Times New Roman" w:hAnsi="Times New Roman" w:cs="Times New Roman"/>
          <w:b/>
          <w:bCs/>
        </w:rPr>
        <w:t xml:space="preserve">Uwagi </w:t>
      </w:r>
    </w:p>
    <w:p w14:paraId="327B2572" w14:textId="3E4E353D" w:rsidR="00916776" w:rsidRDefault="00CA2841" w:rsidP="009167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1BB7">
        <w:rPr>
          <w:rFonts w:ascii="Times New Roman" w:hAnsi="Times New Roman" w:cs="Times New Roman"/>
          <w:b/>
          <w:bCs/>
        </w:rPr>
        <w:t>do projektu</w:t>
      </w:r>
      <w:r w:rsidR="00B91BB7" w:rsidRPr="00B91BB7">
        <w:rPr>
          <w:rFonts w:ascii="Times New Roman" w:hAnsi="Times New Roman" w:cs="Times New Roman"/>
          <w:b/>
          <w:bCs/>
        </w:rPr>
        <w:t xml:space="preserve"> </w:t>
      </w:r>
      <w:r w:rsidR="00916776" w:rsidRPr="00916776">
        <w:rPr>
          <w:rFonts w:ascii="Times New Roman" w:hAnsi="Times New Roman" w:cs="Times New Roman"/>
          <w:b/>
          <w:bCs/>
        </w:rPr>
        <w:t>rozporządzenia Ministra Klimatu i Środowiska w sprawie</w:t>
      </w:r>
      <w:r w:rsidR="00B12E2A">
        <w:rPr>
          <w:rFonts w:ascii="Times New Roman" w:hAnsi="Times New Roman" w:cs="Times New Roman"/>
          <w:b/>
          <w:bCs/>
        </w:rPr>
        <w:t xml:space="preserve"> </w:t>
      </w:r>
      <w:r w:rsidR="00B12E2A" w:rsidRPr="00B12E2A">
        <w:rPr>
          <w:rFonts w:ascii="Times New Roman" w:hAnsi="Times New Roman" w:cs="Times New Roman"/>
          <w:b/>
          <w:bCs/>
        </w:rPr>
        <w:t>maksymalnej ilości i wartości energii elektrycznej z wysokosprawnej kogeneracji objętej wsparciem oraz jednostkowych wysokości premii gwarantowanej w roku 2023</w:t>
      </w:r>
    </w:p>
    <w:p w14:paraId="11148690" w14:textId="58B696F8" w:rsidR="00916776" w:rsidRPr="00FE2EBF" w:rsidRDefault="00916776" w:rsidP="0091677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E2EBF">
        <w:rPr>
          <w:rFonts w:ascii="Times New Roman" w:hAnsi="Times New Roman" w:cs="Times New Roman"/>
          <w:b/>
          <w:bCs/>
        </w:rPr>
        <w:t xml:space="preserve">(nr </w:t>
      </w:r>
      <w:r w:rsidR="00B12E2A">
        <w:rPr>
          <w:rFonts w:ascii="Times New Roman" w:hAnsi="Times New Roman" w:cs="Times New Roman"/>
          <w:b/>
          <w:bCs/>
        </w:rPr>
        <w:t>928</w:t>
      </w:r>
      <w:r w:rsidRPr="00FE2EBF">
        <w:rPr>
          <w:rFonts w:ascii="Times New Roman" w:hAnsi="Times New Roman" w:cs="Times New Roman"/>
          <w:b/>
          <w:bCs/>
        </w:rPr>
        <w:t xml:space="preserve"> w Wykazie prac legislacyjnych Ministra Klimatu i Środowiska)</w:t>
      </w:r>
    </w:p>
    <w:p w14:paraId="304455B3" w14:textId="5B7AF0C4" w:rsidR="00CA2841" w:rsidRPr="00B91BB7" w:rsidRDefault="00CA2841" w:rsidP="00B91BB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1D6FEE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B91BB7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Podmiot wnoszący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Jednostka redakcyjna, do której wnoszon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 jest</w:t>
            </w:r>
            <w:r w:rsidRPr="00B91BB7">
              <w:rPr>
                <w:rFonts w:ascii="Times New Roman" w:hAnsi="Times New Roman" w:cs="Times New Roman"/>
                <w:b/>
                <w:bCs/>
              </w:rPr>
              <w:t xml:space="preserve"> uwag</w:t>
            </w:r>
            <w:r w:rsidR="00B91BB7" w:rsidRPr="00B91BB7">
              <w:rPr>
                <w:rFonts w:ascii="Times New Roman" w:hAnsi="Times New Roman" w:cs="Times New Roman"/>
                <w:b/>
                <w:bCs/>
              </w:rPr>
              <w:t>a</w:t>
            </w:r>
            <w:r w:rsidR="004F2D1D" w:rsidRPr="00B91BB7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 xml:space="preserve">Propozycja </w:t>
            </w:r>
            <w:r w:rsidR="00773DAD">
              <w:rPr>
                <w:rFonts w:ascii="Times New Roman" w:hAnsi="Times New Roman" w:cs="Times New Roman"/>
                <w:b/>
                <w:bCs/>
              </w:rPr>
              <w:t>brzmienia</w:t>
            </w:r>
            <w:r w:rsidR="00C93278">
              <w:rPr>
                <w:rFonts w:ascii="Times New Roman" w:hAnsi="Times New Roman" w:cs="Times New Roman"/>
                <w:b/>
                <w:bCs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BB7">
              <w:rPr>
                <w:rFonts w:ascii="Times New Roman" w:hAnsi="Times New Roman" w:cs="Times New Roman"/>
                <w:b/>
                <w:bCs/>
              </w:rPr>
              <w:t>Stanowisko do uwagi</w:t>
            </w:r>
          </w:p>
        </w:tc>
      </w:tr>
      <w:tr w:rsidR="0090574C" w:rsidRPr="00B91BB7" w14:paraId="27D19DF6" w14:textId="77777777" w:rsidTr="009B5AD6">
        <w:tc>
          <w:tcPr>
            <w:tcW w:w="562" w:type="dxa"/>
          </w:tcPr>
          <w:p w14:paraId="743719D4" w14:textId="7777777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2C46E4D" w14:textId="0F58EAB0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73A40F5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2530CAA" w14:textId="316CBC51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0A28F2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4AE66715" w14:textId="77777777" w:rsidTr="009B5AD6">
        <w:tc>
          <w:tcPr>
            <w:tcW w:w="562" w:type="dxa"/>
          </w:tcPr>
          <w:p w14:paraId="6AFC8947" w14:textId="6420194E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945FFF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D79E84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8D07FBA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1C0C23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74C" w:rsidRPr="00B91BB7" w14:paraId="574FF95B" w14:textId="77777777" w:rsidTr="009B5AD6">
        <w:tc>
          <w:tcPr>
            <w:tcW w:w="562" w:type="dxa"/>
          </w:tcPr>
          <w:p w14:paraId="590D690B" w14:textId="321DEEE7" w:rsidR="0090574C" w:rsidRPr="00B91BB7" w:rsidRDefault="0090574C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3EC42A6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59C5BA70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18E3641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7C40DBE" w14:textId="77777777" w:rsidR="0090574C" w:rsidRPr="00B91BB7" w:rsidRDefault="0090574C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97EDC07" w14:textId="77777777" w:rsidTr="009B5AD6">
        <w:tc>
          <w:tcPr>
            <w:tcW w:w="562" w:type="dxa"/>
          </w:tcPr>
          <w:p w14:paraId="513652BE" w14:textId="5481CAA8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9E8C0C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1393C6E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BD03E7F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A759D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50E6FC26" w14:textId="77777777" w:rsidTr="009B5AD6">
        <w:tc>
          <w:tcPr>
            <w:tcW w:w="562" w:type="dxa"/>
          </w:tcPr>
          <w:p w14:paraId="72CBEA22" w14:textId="12486115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07E353C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64CD17A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B119892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D16DB4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1BB7" w:rsidRPr="00B91BB7" w14:paraId="0B5199B1" w14:textId="77777777" w:rsidTr="009B5AD6">
        <w:tc>
          <w:tcPr>
            <w:tcW w:w="562" w:type="dxa"/>
          </w:tcPr>
          <w:p w14:paraId="486410FA" w14:textId="7DC11221" w:rsidR="00B91BB7" w:rsidRPr="00B91BB7" w:rsidRDefault="00B91BB7" w:rsidP="00B91BB7">
            <w:pPr>
              <w:jc w:val="center"/>
              <w:rPr>
                <w:rFonts w:ascii="Times New Roman" w:hAnsi="Times New Roman" w:cs="Times New Roman"/>
              </w:rPr>
            </w:pPr>
            <w:r w:rsidRPr="00B91B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8801E29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611B7C8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0C41F90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EFBC216" w14:textId="77777777" w:rsidR="00B91BB7" w:rsidRPr="00B91BB7" w:rsidRDefault="00B91BB7" w:rsidP="00B91B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A485AB3" w14:textId="77777777" w:rsidR="00CA2841" w:rsidRPr="00B91BB7" w:rsidRDefault="00CA2841" w:rsidP="00B91BB7">
      <w:pPr>
        <w:spacing w:after="0" w:line="240" w:lineRule="auto"/>
        <w:rPr>
          <w:rFonts w:ascii="Times New Roman" w:hAnsi="Times New Roman" w:cs="Times New Roman"/>
        </w:rPr>
      </w:pPr>
    </w:p>
    <w:sectPr w:rsidR="00CA2841" w:rsidRPr="00B91BB7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E64F" w14:textId="77777777" w:rsidR="00C74FB5" w:rsidRDefault="00C74FB5" w:rsidP="00CA2841">
      <w:pPr>
        <w:spacing w:after="0" w:line="240" w:lineRule="auto"/>
      </w:pPr>
      <w:r>
        <w:separator/>
      </w:r>
    </w:p>
  </w:endnote>
  <w:endnote w:type="continuationSeparator" w:id="0">
    <w:p w14:paraId="4852C9DF" w14:textId="77777777" w:rsidR="00C74FB5" w:rsidRDefault="00C74FB5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939F" w14:textId="77777777" w:rsidR="00C74FB5" w:rsidRDefault="00C74FB5" w:rsidP="00CA2841">
      <w:pPr>
        <w:spacing w:after="0" w:line="240" w:lineRule="auto"/>
      </w:pPr>
      <w:r>
        <w:separator/>
      </w:r>
    </w:p>
  </w:footnote>
  <w:footnote w:type="continuationSeparator" w:id="0">
    <w:p w14:paraId="649318E4" w14:textId="77777777" w:rsidR="00C74FB5" w:rsidRDefault="00C74FB5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B91BB7" w:rsidRDefault="004F2D1D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B91BB7">
        <w:rPr>
          <w:rStyle w:val="Odwoanieprzypisudolnego"/>
          <w:rFonts w:ascii="Times New Roman" w:hAnsi="Times New Roman" w:cs="Times New Roman"/>
          <w:sz w:val="22"/>
          <w:szCs w:val="22"/>
        </w:rPr>
        <w:t>1)</w:t>
      </w:r>
      <w:r w:rsidRPr="00B91BB7">
        <w:rPr>
          <w:rFonts w:ascii="Times New Roman" w:hAnsi="Times New Roman" w:cs="Times New Roman"/>
          <w:sz w:val="22"/>
          <w:szCs w:val="22"/>
        </w:rPr>
        <w:t xml:space="preserve"> </w:t>
      </w:r>
      <w:r w:rsidR="00B91BB7" w:rsidRPr="00B91BB7">
        <w:rPr>
          <w:rFonts w:ascii="Times New Roman" w:hAnsi="Times New Roman" w:cs="Times New Roman"/>
          <w:sz w:val="22"/>
          <w:szCs w:val="22"/>
        </w:rPr>
        <w:t>W przypadku aktu nowelizującego n</w:t>
      </w:r>
      <w:r w:rsidRPr="00B91BB7">
        <w:rPr>
          <w:rFonts w:ascii="Times New Roman" w:hAnsi="Times New Roman" w:cs="Times New Roman"/>
          <w:sz w:val="22"/>
          <w:szCs w:val="22"/>
        </w:rPr>
        <w:t xml:space="preserve">ależy wskazać jednostkę redakcyjną projektu </w:t>
      </w:r>
      <w:r w:rsidR="00EB31B4" w:rsidRPr="00B91BB7">
        <w:rPr>
          <w:rFonts w:ascii="Times New Roman" w:hAnsi="Times New Roman" w:cs="Times New Roman"/>
          <w:sz w:val="22"/>
          <w:szCs w:val="22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435D45"/>
    <w:rsid w:val="004F2D1D"/>
    <w:rsid w:val="0065784C"/>
    <w:rsid w:val="00773DAD"/>
    <w:rsid w:val="008B1756"/>
    <w:rsid w:val="0090574C"/>
    <w:rsid w:val="00916776"/>
    <w:rsid w:val="009B5AD6"/>
    <w:rsid w:val="009E504D"/>
    <w:rsid w:val="00A92B1B"/>
    <w:rsid w:val="00B12E2A"/>
    <w:rsid w:val="00B829F8"/>
    <w:rsid w:val="00B91BB7"/>
    <w:rsid w:val="00C74FB5"/>
    <w:rsid w:val="00C93278"/>
    <w:rsid w:val="00CA2841"/>
    <w:rsid w:val="00CD3075"/>
    <w:rsid w:val="00D35962"/>
    <w:rsid w:val="00D36EAA"/>
    <w:rsid w:val="00DA3BF0"/>
    <w:rsid w:val="00E40E3D"/>
    <w:rsid w:val="00EB31B4"/>
    <w:rsid w:val="00EC4C43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Kistowska Aleksandra</cp:lastModifiedBy>
  <cp:revision>7</cp:revision>
  <dcterms:created xsi:type="dcterms:W3CDTF">2022-08-11T05:51:00Z</dcterms:created>
  <dcterms:modified xsi:type="dcterms:W3CDTF">2022-08-26T07:13:00Z</dcterms:modified>
</cp:coreProperties>
</file>