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050E" w14:textId="77777777" w:rsidR="003D5B49" w:rsidRPr="003D5B49" w:rsidRDefault="003D5B49" w:rsidP="003D5B49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3D5B4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Załącznik do rozporządzenia Ministra </w:t>
      </w:r>
      <w:r w:rsidR="00212D08">
        <w:rPr>
          <w:rFonts w:ascii="Times New Roman" w:eastAsia="Times New Roman" w:hAnsi="Times New Roman" w:cs="Arial"/>
          <w:sz w:val="24"/>
          <w:szCs w:val="20"/>
          <w:lang w:eastAsia="pl-PL"/>
        </w:rPr>
        <w:t>Infrastruktury</w:t>
      </w:r>
    </w:p>
    <w:p w14:paraId="27C3CFEA" w14:textId="77777777" w:rsidR="003D5B49" w:rsidRPr="003D5B49" w:rsidRDefault="003D5B49" w:rsidP="003D5B49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D5B49">
        <w:rPr>
          <w:rFonts w:ascii="Times New Roman" w:eastAsia="Times New Roman" w:hAnsi="Times New Roman" w:cs="Arial"/>
          <w:sz w:val="24"/>
          <w:szCs w:val="20"/>
          <w:lang w:eastAsia="pl-PL"/>
        </w:rPr>
        <w:t>z dnia …………… 202</w:t>
      </w:r>
      <w:r w:rsidR="00510DB3">
        <w:rPr>
          <w:rFonts w:ascii="Times New Roman" w:eastAsia="Times New Roman" w:hAnsi="Times New Roman" w:cs="Arial"/>
          <w:sz w:val="24"/>
          <w:szCs w:val="20"/>
          <w:lang w:eastAsia="pl-PL"/>
        </w:rPr>
        <w:t>3</w:t>
      </w:r>
      <w:r w:rsidRPr="003D5B4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r. (poz.  )</w:t>
      </w:r>
    </w:p>
    <w:p w14:paraId="1E0C1828" w14:textId="77777777" w:rsidR="003D5B49" w:rsidRPr="003D5B49" w:rsidRDefault="003D5B49" w:rsidP="003D5B49">
      <w:pPr>
        <w:keepNext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</w:pPr>
      <w:r w:rsidRPr="003D5B49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  <w:t>WZÓR</w:t>
      </w:r>
      <w:r w:rsidR="00A047DB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  <w:t xml:space="preserve"> POTWIERDZENIA odbio</w:t>
      </w:r>
      <w:r w:rsidR="00A047DB" w:rsidRPr="00A047DB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  <w:t>r</w:t>
      </w:r>
      <w:r w:rsidR="00A047DB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  <w:t>u</w:t>
      </w:r>
      <w:r w:rsidR="00A047DB" w:rsidRPr="00A047DB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</w:rPr>
        <w:t xml:space="preserve"> nieczystości ciekłych</w:t>
      </w:r>
    </w:p>
    <w:p w14:paraId="51076955" w14:textId="77777777" w:rsidR="003D5B49" w:rsidRPr="003D5B49" w:rsidRDefault="003D5B49" w:rsidP="003D5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4819"/>
      </w:tblGrid>
      <w:tr w:rsidR="003D5B49" w:rsidRPr="003D5B49" w14:paraId="101B0BD1" w14:textId="77777777" w:rsidTr="00212D08">
        <w:trPr>
          <w:trHeight w:val="456"/>
        </w:trPr>
        <w:tc>
          <w:tcPr>
            <w:tcW w:w="4819" w:type="dxa"/>
            <w:vAlign w:val="center"/>
          </w:tcPr>
          <w:p w14:paraId="2460C190" w14:textId="77777777" w:rsidR="003D5B49" w:rsidRPr="003D5B49" w:rsidRDefault="003D5B49" w:rsidP="003D5B49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" w:eastAsia="Times New Roman" w:hAnsi="Times" w:cs="Arial"/>
                <w:bCs/>
                <w:kern w:val="24"/>
                <w:sz w:val="24"/>
                <w:szCs w:val="20"/>
                <w:lang w:eastAsia="pl-PL"/>
              </w:rPr>
            </w:pPr>
            <w:r w:rsidRPr="003D5B49">
              <w:rPr>
                <w:rFonts w:ascii="Times" w:eastAsia="Times New Roman" w:hAnsi="Times" w:cs="Arial"/>
                <w:bCs/>
                <w:kern w:val="24"/>
                <w:sz w:val="24"/>
                <w:szCs w:val="20"/>
                <w:lang w:eastAsia="pl-PL"/>
              </w:rPr>
              <w:t>Odcinek dla dostawcy nieczystości ciekłych</w:t>
            </w:r>
          </w:p>
        </w:tc>
        <w:tc>
          <w:tcPr>
            <w:tcW w:w="4819" w:type="dxa"/>
            <w:vAlign w:val="center"/>
          </w:tcPr>
          <w:p w14:paraId="2EEE896E" w14:textId="77777777" w:rsidR="003D5B49" w:rsidRPr="003D5B49" w:rsidRDefault="003D5B49" w:rsidP="003D5B49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" w:eastAsia="Times New Roman" w:hAnsi="Times" w:cs="Arial"/>
                <w:bCs/>
                <w:kern w:val="24"/>
                <w:sz w:val="24"/>
                <w:szCs w:val="20"/>
                <w:lang w:eastAsia="pl-PL"/>
              </w:rPr>
            </w:pPr>
            <w:r w:rsidRPr="003D5B49">
              <w:rPr>
                <w:rFonts w:ascii="Times" w:eastAsia="Times New Roman" w:hAnsi="Times" w:cs="Arial"/>
                <w:bCs/>
                <w:kern w:val="24"/>
                <w:sz w:val="24"/>
                <w:szCs w:val="20"/>
                <w:lang w:eastAsia="pl-PL"/>
              </w:rPr>
              <w:t>Odcinek dla właściciela stacji zlewnej</w:t>
            </w:r>
          </w:p>
        </w:tc>
      </w:tr>
      <w:tr w:rsidR="003D5B49" w:rsidRPr="003D5B49" w14:paraId="1889FD7F" w14:textId="77777777" w:rsidTr="00212D08">
        <w:trPr>
          <w:trHeight w:val="607"/>
        </w:trPr>
        <w:tc>
          <w:tcPr>
            <w:tcW w:w="4819" w:type="dxa"/>
            <w:vAlign w:val="center"/>
          </w:tcPr>
          <w:p w14:paraId="78A11602" w14:textId="77777777" w:rsidR="00212D08" w:rsidRDefault="00212D08" w:rsidP="00212D0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D636B2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2FD411F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i data zawarcia umowy na wprowadzanie nieczystości ciekłych)</w:t>
            </w:r>
          </w:p>
          <w:p w14:paraId="78B84921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A7564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  <w:p w14:paraId="67D667A6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</w:p>
          <w:p w14:paraId="275341D8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 lub nazwa oraz adres dostawcy nieczystości ciekłych)</w:t>
            </w:r>
          </w:p>
          <w:p w14:paraId="4011BC95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7C740D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………………………………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</w:t>
            </w:r>
          </w:p>
          <w:p w14:paraId="587CDAFB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  <w:p w14:paraId="48E9BB3B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  <w:p w14:paraId="49C09D6D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i data zawarcia umowy albo umów na odbiór nieczystości ciekłych z nieruchomości wyposażonej w zbiornik bezodpływowy</w:t>
            </w:r>
            <w:r w:rsid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osadnik w instalacji przydomowej</w:t>
            </w:r>
            <w:r w:rsidR="00212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oczyszczalni ścieków</w:t>
            </w: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D643403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2C59FE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  <w:p w14:paraId="28852557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  <w:p w14:paraId="16F639B3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</w:p>
          <w:p w14:paraId="7F103940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(adres nieruchomości wyposażonej w zbiornik bezodpływowy</w:t>
            </w:r>
            <w:r w:rsid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3D6A" w:rsidRP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osadnik w instalacji przydomowej</w:t>
            </w:r>
            <w:r w:rsidR="00212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oczyszczalni ścieków</w:t>
            </w: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C71596B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801971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 m³</w:t>
            </w:r>
          </w:p>
          <w:p w14:paraId="345CC70A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(objętość odebranych nieczystości ciekłych)</w:t>
            </w:r>
          </w:p>
          <w:p w14:paraId="664C8CF1" w14:textId="77777777" w:rsidR="003D5B49" w:rsidRPr="003D5B49" w:rsidRDefault="003D5B49" w:rsidP="003D5B49">
            <w:pPr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21C7F03D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…………...</w:t>
            </w:r>
          </w:p>
          <w:p w14:paraId="0E582336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nieczystości ciekłych)*</w:t>
            </w:r>
          </w:p>
          <w:p w14:paraId="664B9A4B" w14:textId="77777777" w:rsidR="003D5B49" w:rsidRPr="003D5B49" w:rsidRDefault="003D5B49" w:rsidP="003D5B49">
            <w:pPr>
              <w:spacing w:before="40" w:after="40" w:line="240" w:lineRule="auto"/>
              <w:ind w:left="403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6B1A9D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…………...</w:t>
            </w:r>
          </w:p>
          <w:p w14:paraId="10E90468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rejestracyjny pojazdu asenizacyjnego)</w:t>
            </w:r>
          </w:p>
          <w:p w14:paraId="565AB790" w14:textId="77777777" w:rsidR="003D5B49" w:rsidRPr="003D5B49" w:rsidRDefault="003D5B49" w:rsidP="003D5B49">
            <w:pPr>
              <w:spacing w:before="40" w:after="4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40E879" w14:textId="77777777" w:rsidR="003D5B49" w:rsidRPr="003D5B49" w:rsidRDefault="003D5B49" w:rsidP="003D5B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odbioru nieczystości</w:t>
            </w:r>
          </w:p>
          <w:p w14:paraId="62237001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ciekłych</w:t>
            </w:r>
          </w:p>
          <w:p w14:paraId="048CAE8F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114F69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</w:t>
            </w:r>
          </w:p>
          <w:p w14:paraId="4720301B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</w:t>
            </w:r>
          </w:p>
          <w:p w14:paraId="38E26828" w14:textId="77777777" w:rsidR="003D5B49" w:rsidRPr="003D5B49" w:rsidRDefault="003D5B49" w:rsidP="003D5B49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1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</w:t>
            </w:r>
          </w:p>
          <w:p w14:paraId="60C29308" w14:textId="77777777" w:rsidR="003D5B49" w:rsidRPr="003D5B49" w:rsidRDefault="003D5B49" w:rsidP="00510DB3">
            <w:pPr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(data, imię i nazwisko lub nazwa oraz adres właściciela stacji zlewnej, podpis właściciela stacji zlewnej lub osoby przez niego upoważnionej)</w:t>
            </w:r>
          </w:p>
        </w:tc>
        <w:tc>
          <w:tcPr>
            <w:tcW w:w="4819" w:type="dxa"/>
          </w:tcPr>
          <w:p w14:paraId="238F8535" w14:textId="77777777" w:rsidR="00212D08" w:rsidRDefault="00212D08" w:rsidP="00212D0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0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F5F9ED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1E81D15E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i data zawarcia umowy na wprowadzanie nieczystości ciekłych)</w:t>
            </w:r>
          </w:p>
          <w:p w14:paraId="7549B592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C7AB9C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320F4608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0EFE69E4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 lub nazwa oraz adres dostawcy nieczystości ciekłych)</w:t>
            </w:r>
          </w:p>
          <w:p w14:paraId="51310028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DFDE70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………………………………………….</w:t>
            </w:r>
          </w:p>
          <w:p w14:paraId="2A655BB6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………………………………………….</w:t>
            </w:r>
          </w:p>
          <w:p w14:paraId="0D7C139C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………………………………………….</w:t>
            </w:r>
          </w:p>
          <w:p w14:paraId="6C090DE1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i data zawarcia umowy albo umów na odbiór nieczystości ciekłych z nieruchomości wyposażonej w zbiornik bezodpływowy</w:t>
            </w:r>
            <w:r w:rsid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osadnik w instalacji przydomowej</w:t>
            </w:r>
            <w:r w:rsidR="00212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oczyszczalni ścieków</w:t>
            </w: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2665225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6A3461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………………………………………….</w:t>
            </w:r>
          </w:p>
          <w:p w14:paraId="77682608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………………………………………….</w:t>
            </w:r>
          </w:p>
          <w:p w14:paraId="7187F4F8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………………………………………….</w:t>
            </w:r>
          </w:p>
          <w:p w14:paraId="07CDB5E0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(adres nieruchomości wyposażonej w zbiornik bezodpływowy</w:t>
            </w:r>
            <w:r w:rsid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3D6A" w:rsidRPr="00063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osadnik w instalacji przydomowej</w:t>
            </w:r>
            <w:r w:rsidR="00212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oczyszczalni ścieków</w:t>
            </w: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9C6F583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C5AA0F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 m³</w:t>
            </w:r>
          </w:p>
          <w:p w14:paraId="1A19EAE0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(objętość odebranych nieczystości ciekłych)</w:t>
            </w:r>
          </w:p>
          <w:p w14:paraId="6F545CA7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73653D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6FFF7E4B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nieczystości ciekłych)*</w:t>
            </w:r>
          </w:p>
          <w:p w14:paraId="379CF8BC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FF16F2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242002CE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rejestracyjny pojazdu asenizacyjnego)</w:t>
            </w:r>
          </w:p>
          <w:p w14:paraId="7B1857D9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6FEF16D1" w14:textId="77777777" w:rsidR="003D5B49" w:rsidRPr="003D5B49" w:rsidRDefault="003D5B49" w:rsidP="003D5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wprowadzenia nieczystości ciekłych do stacji zlewnej</w:t>
            </w:r>
          </w:p>
          <w:p w14:paraId="424B3AD9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1D7876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14A33AB6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5510048C" w14:textId="77777777" w:rsidR="003D5B49" w:rsidRPr="003D5B49" w:rsidRDefault="003D5B49" w:rsidP="003D5B49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628B640C" w14:textId="77777777" w:rsidR="003D5B49" w:rsidRPr="003D5B49" w:rsidRDefault="003D5B49" w:rsidP="00510DB3">
            <w:pPr>
              <w:spacing w:before="40" w:after="40" w:line="240" w:lineRule="auto"/>
              <w:ind w:left="397" w:righ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(data, podpis dostawcy nieczystości ciekłych lub osoby przez niego upoważnionej)</w:t>
            </w:r>
          </w:p>
        </w:tc>
      </w:tr>
    </w:tbl>
    <w:p w14:paraId="00CEC283" w14:textId="77777777" w:rsidR="003D5B49" w:rsidRPr="003D5B49" w:rsidRDefault="003D5B49" w:rsidP="003D5B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08D91C" w14:textId="77777777" w:rsidR="00E7658A" w:rsidRDefault="00E7658A" w:rsidP="00212D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Objaśnienie:</w:t>
      </w:r>
    </w:p>
    <w:p w14:paraId="497DBF85" w14:textId="16522609" w:rsidR="00AF474C" w:rsidRDefault="003D5B49" w:rsidP="00212D08">
      <w:pPr>
        <w:tabs>
          <w:tab w:val="left" w:pos="284"/>
        </w:tabs>
        <w:spacing w:after="0" w:line="240" w:lineRule="auto"/>
        <w:jc w:val="both"/>
      </w:pPr>
      <w:r w:rsidRPr="003D5B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="00E7658A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3D5B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ytowe </w:t>
      </w:r>
      <w:r w:rsidR="006D0F95">
        <w:rPr>
          <w:rFonts w:ascii="Times New Roman" w:eastAsia="Times New Roman" w:hAnsi="Times New Roman" w:cs="Times New Roman"/>
          <w:sz w:val="20"/>
          <w:szCs w:val="20"/>
          <w:lang w:eastAsia="pl-PL"/>
        </w:rPr>
        <w:t>albo</w:t>
      </w:r>
      <w:r w:rsidR="006D0F95" w:rsidRPr="003D5B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5B49">
        <w:rPr>
          <w:rFonts w:ascii="Times New Roman" w:eastAsia="Times New Roman" w:hAnsi="Times New Roman" w:cs="Times New Roman"/>
          <w:sz w:val="20"/>
          <w:szCs w:val="20"/>
          <w:lang w:eastAsia="pl-PL"/>
        </w:rPr>
        <w:t>przemysłowe.</w:t>
      </w:r>
    </w:p>
    <w:sectPr w:rsidR="00AF474C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43505" w16cid:durableId="2778FE0D"/>
  <w16cid:commentId w16cid:paraId="133FCEF3" w16cid:durableId="2778F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939E" w14:textId="77777777" w:rsidR="00FF4B64" w:rsidRDefault="00FF4B64">
      <w:pPr>
        <w:spacing w:after="0" w:line="240" w:lineRule="auto"/>
      </w:pPr>
      <w:r>
        <w:separator/>
      </w:r>
    </w:p>
  </w:endnote>
  <w:endnote w:type="continuationSeparator" w:id="0">
    <w:p w14:paraId="291E9555" w14:textId="77777777" w:rsidR="00FF4B64" w:rsidRDefault="00FF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DDBF" w14:textId="77777777" w:rsidR="00FF4B64" w:rsidRDefault="00FF4B64">
      <w:pPr>
        <w:spacing w:after="0" w:line="240" w:lineRule="auto"/>
      </w:pPr>
      <w:r>
        <w:separator/>
      </w:r>
    </w:p>
  </w:footnote>
  <w:footnote w:type="continuationSeparator" w:id="0">
    <w:p w14:paraId="60BA974B" w14:textId="77777777" w:rsidR="00FF4B64" w:rsidRDefault="00FF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73D3" w14:textId="77777777" w:rsidR="00CC3E3D" w:rsidRPr="00B371CC" w:rsidRDefault="00063D6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7658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4049"/>
    <w:multiLevelType w:val="hybridMultilevel"/>
    <w:tmpl w:val="5F745AB0"/>
    <w:lvl w:ilvl="0" w:tplc="FA3684F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AB41FC6"/>
    <w:multiLevelType w:val="hybridMultilevel"/>
    <w:tmpl w:val="A21C9B60"/>
    <w:lvl w:ilvl="0" w:tplc="7F06AB3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49"/>
    <w:rsid w:val="00063D6A"/>
    <w:rsid w:val="001E2FE5"/>
    <w:rsid w:val="00212D08"/>
    <w:rsid w:val="00225BB8"/>
    <w:rsid w:val="002B548B"/>
    <w:rsid w:val="002F6DF3"/>
    <w:rsid w:val="003D5B49"/>
    <w:rsid w:val="004312CB"/>
    <w:rsid w:val="004A71CB"/>
    <w:rsid w:val="00510DB3"/>
    <w:rsid w:val="006351F4"/>
    <w:rsid w:val="006C041A"/>
    <w:rsid w:val="006D0F95"/>
    <w:rsid w:val="00890DA4"/>
    <w:rsid w:val="00A047DB"/>
    <w:rsid w:val="00B24F3C"/>
    <w:rsid w:val="00B35BEA"/>
    <w:rsid w:val="00D72A41"/>
    <w:rsid w:val="00E7658A"/>
    <w:rsid w:val="00F34BF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A71D"/>
  <w15:chartTrackingRefBased/>
  <w15:docId w15:val="{238F5CC8-9906-4191-804E-6E840F42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B49"/>
  </w:style>
  <w:style w:type="character" w:styleId="Odwoaniedokomentarza">
    <w:name w:val="annotation reference"/>
    <w:basedOn w:val="Domylnaczcionkaakapitu"/>
    <w:uiPriority w:val="99"/>
    <w:semiHidden/>
    <w:unhideWhenUsed/>
    <w:rsid w:val="00D72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9A1F-5C4A-4EE0-AB66-1416A78A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Kuźmiński Stanisław</dc:creator>
  <cp:keywords/>
  <dc:description/>
  <cp:lastModifiedBy>Zasieczny Piotr</cp:lastModifiedBy>
  <cp:revision>3</cp:revision>
  <dcterms:created xsi:type="dcterms:W3CDTF">2023-01-30T08:07:00Z</dcterms:created>
  <dcterms:modified xsi:type="dcterms:W3CDTF">2023-01-30T08:07:00Z</dcterms:modified>
</cp:coreProperties>
</file>