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7C4A" w14:textId="612F2EA4" w:rsidR="00261A16" w:rsidRDefault="00497B91" w:rsidP="00497B91">
      <w:pPr>
        <w:pStyle w:val="OZNPROJEKTUwskazaniedatylubwersjiprojektu"/>
      </w:pPr>
      <w:r>
        <w:t xml:space="preserve">Projekt z dnia </w:t>
      </w:r>
      <w:r w:rsidR="00383510">
        <w:t xml:space="preserve">20 </w:t>
      </w:r>
      <w:r w:rsidR="00B762A3">
        <w:t xml:space="preserve">kwietnia </w:t>
      </w:r>
      <w:r w:rsidR="00ED10F5">
        <w:t>2026</w:t>
      </w:r>
      <w:r>
        <w:t xml:space="preserve"> r. </w:t>
      </w:r>
    </w:p>
    <w:p w14:paraId="3EB30882" w14:textId="73253524" w:rsidR="00497B91" w:rsidRDefault="00497B91" w:rsidP="00D05493">
      <w:pPr>
        <w:pStyle w:val="OZNRODZAKTUtznustawalubrozporzdzenieiorganwydajcy"/>
      </w:pPr>
      <w:r w:rsidRPr="00D05493">
        <w:t>ustawa</w:t>
      </w:r>
    </w:p>
    <w:p w14:paraId="70CFE3AF" w14:textId="63BA9E58" w:rsidR="0040593B" w:rsidRDefault="0040593B" w:rsidP="00D05493">
      <w:pPr>
        <w:pStyle w:val="DATAAKTUdatauchwalenialubwydaniaaktu"/>
      </w:pPr>
      <w:r>
        <w:t>z dnia …………………………….</w:t>
      </w:r>
    </w:p>
    <w:p w14:paraId="46C8076D" w14:textId="232C2D3B" w:rsidR="00497B91" w:rsidRDefault="00497B91" w:rsidP="00497B91">
      <w:pPr>
        <w:pStyle w:val="TYTUAKTUprzedmiotregulacjiustawylubrozporzdzenia"/>
      </w:pPr>
      <w:r>
        <w:t>o stażach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 xml:space="preserve"> </w:t>
      </w:r>
    </w:p>
    <w:p w14:paraId="6D5F2B80" w14:textId="048076CA" w:rsidR="00FE1B70" w:rsidRDefault="00784526" w:rsidP="00784526">
      <w:pPr>
        <w:pStyle w:val="ROZDZODDZOZNoznaczenierozdziauluboddziau"/>
      </w:pPr>
      <w:r>
        <w:t>Rozdział 1</w:t>
      </w:r>
    </w:p>
    <w:p w14:paraId="4F59DF1A" w14:textId="717F8305" w:rsidR="00784526" w:rsidRPr="00784526" w:rsidRDefault="00784526" w:rsidP="00784526">
      <w:pPr>
        <w:pStyle w:val="ROZDZODDZPRZEDMprzedmiotregulacjirozdziauluboddziau"/>
      </w:pPr>
      <w:r>
        <w:t xml:space="preserve">Przepisy ogólne </w:t>
      </w:r>
    </w:p>
    <w:p w14:paraId="156676E7" w14:textId="6807413C" w:rsidR="0040593B" w:rsidRDefault="00497B91" w:rsidP="00497B91">
      <w:pPr>
        <w:pStyle w:val="ARTartustawynprozporzdzenia"/>
      </w:pPr>
      <w:r w:rsidRPr="00497B91">
        <w:rPr>
          <w:rStyle w:val="Ppogrubienie"/>
        </w:rPr>
        <w:t>Art. 1</w:t>
      </w:r>
      <w:r>
        <w:t xml:space="preserve">. </w:t>
      </w:r>
      <w:bookmarkStart w:id="1" w:name="mip43414903"/>
      <w:bookmarkEnd w:id="1"/>
      <w:r w:rsidR="003122BC">
        <w:t xml:space="preserve">1. </w:t>
      </w:r>
      <w:r w:rsidRPr="00497B91">
        <w:t>Ustawa określa</w:t>
      </w:r>
      <w:r w:rsidR="0040593B">
        <w:t>:</w:t>
      </w:r>
    </w:p>
    <w:p w14:paraId="48EA8CCA" w14:textId="35B76A65" w:rsidR="0040593B" w:rsidRPr="003122BC" w:rsidRDefault="0040593B" w:rsidP="003122BC">
      <w:pPr>
        <w:pStyle w:val="PKTpunkt"/>
      </w:pPr>
      <w:r>
        <w:t>1)</w:t>
      </w:r>
      <w:r w:rsidR="003122BC">
        <w:tab/>
      </w:r>
      <w:r w:rsidR="00497B91" w:rsidRPr="003122BC">
        <w:t>zasady odbywania stażu</w:t>
      </w:r>
      <w:r w:rsidRPr="003122BC">
        <w:t>;</w:t>
      </w:r>
    </w:p>
    <w:p w14:paraId="0D849018" w14:textId="79682A5C" w:rsidR="0040593B" w:rsidRPr="003122BC" w:rsidRDefault="0040593B" w:rsidP="003122BC">
      <w:pPr>
        <w:pStyle w:val="PKTpunkt"/>
      </w:pPr>
      <w:r w:rsidRPr="003122BC">
        <w:t>2)</w:t>
      </w:r>
      <w:r w:rsidR="003122BC">
        <w:tab/>
      </w:r>
      <w:r w:rsidR="00784526" w:rsidRPr="003122BC">
        <w:t>prawa i obowiązki stażysty oraz organizatora stażu</w:t>
      </w:r>
      <w:r w:rsidRPr="003122BC">
        <w:t>;</w:t>
      </w:r>
    </w:p>
    <w:p w14:paraId="024AD567" w14:textId="3B475F2E" w:rsidR="00497B91" w:rsidRDefault="0040593B" w:rsidP="003122BC">
      <w:pPr>
        <w:pStyle w:val="PKTpunkt"/>
      </w:pPr>
      <w:r w:rsidRPr="003122BC">
        <w:t>3)</w:t>
      </w:r>
      <w:r w:rsidR="003122BC">
        <w:tab/>
      </w:r>
      <w:r w:rsidRPr="003122BC">
        <w:t xml:space="preserve">zasady </w:t>
      </w:r>
      <w:r w:rsidR="00CE7D5D" w:rsidRPr="003122BC">
        <w:t xml:space="preserve">przyznania organizatorowi stażu dofinansowania kosztów stażu </w:t>
      </w:r>
      <w:r w:rsidR="000B4FE6">
        <w:t>małoletniego</w:t>
      </w:r>
      <w:r w:rsidR="000B4FE6" w:rsidRPr="003122BC">
        <w:t xml:space="preserve"> </w:t>
      </w:r>
      <w:r w:rsidR="00CE7D5D" w:rsidRPr="003122BC">
        <w:t>stażysty</w:t>
      </w:r>
      <w:r>
        <w:t xml:space="preserve">. </w:t>
      </w:r>
    </w:p>
    <w:p w14:paraId="40E857E1" w14:textId="1C171AF6" w:rsidR="001A5D88" w:rsidRDefault="00D91EEF" w:rsidP="001A5D88">
      <w:pPr>
        <w:pStyle w:val="USTustnpkodeksu"/>
      </w:pPr>
      <w:r>
        <w:t xml:space="preserve">2. </w:t>
      </w:r>
      <w:r w:rsidR="001A5D88">
        <w:t xml:space="preserve">Ustawa ma zastosowanie do: </w:t>
      </w:r>
    </w:p>
    <w:p w14:paraId="1831E8EB" w14:textId="63D41A34" w:rsidR="001A5D88" w:rsidRDefault="001A5D88" w:rsidP="001A5D88">
      <w:pPr>
        <w:pStyle w:val="PKTpunkt"/>
      </w:pPr>
      <w:r>
        <w:t>1)</w:t>
      </w:r>
      <w:r>
        <w:tab/>
      </w:r>
      <w:r w:rsidRPr="001A5D88">
        <w:t>obywateli polskich</w:t>
      </w:r>
      <w:r>
        <w:t xml:space="preserve">; </w:t>
      </w:r>
    </w:p>
    <w:p w14:paraId="5AFE3560" w14:textId="39036C3A" w:rsidR="001A5D88" w:rsidRDefault="001A5D88" w:rsidP="001A5D88">
      <w:pPr>
        <w:pStyle w:val="PKTpunkt"/>
      </w:pPr>
      <w:r>
        <w:t>2)</w:t>
      </w:r>
      <w:r>
        <w:tab/>
      </w:r>
      <w:r w:rsidRPr="001A5D88">
        <w:t>cudzoziemców</w:t>
      </w:r>
      <w:r w:rsidR="00165D33">
        <w:t xml:space="preserve"> będących</w:t>
      </w:r>
      <w:r w:rsidR="00CE7D5D">
        <w:t>:</w:t>
      </w:r>
    </w:p>
    <w:p w14:paraId="7AA6D929" w14:textId="133F0EA6" w:rsidR="001A5D88" w:rsidRPr="001A5D88" w:rsidRDefault="001A5D88" w:rsidP="001A5D88">
      <w:pPr>
        <w:pStyle w:val="LITlitera"/>
      </w:pPr>
      <w:r>
        <w:t>a)</w:t>
      </w:r>
      <w:r>
        <w:tab/>
      </w:r>
      <w:r w:rsidR="00165D33" w:rsidRPr="001A5D88">
        <w:t>obywatel</w:t>
      </w:r>
      <w:r w:rsidR="00165D33">
        <w:t>ami</w:t>
      </w:r>
      <w:r w:rsidR="00165D33" w:rsidRPr="001A5D88">
        <w:t xml:space="preserve"> </w:t>
      </w:r>
      <w:r w:rsidRPr="001A5D88">
        <w:t>państw członkowskich Unii Europejskiej,</w:t>
      </w:r>
    </w:p>
    <w:p w14:paraId="6DE5F8D2" w14:textId="7521B727" w:rsidR="001A5D88" w:rsidRPr="001A5D88" w:rsidRDefault="001A5D88" w:rsidP="001A5D88">
      <w:pPr>
        <w:pStyle w:val="LITlitera"/>
      </w:pPr>
      <w:r w:rsidRPr="001A5D88">
        <w:t>b)</w:t>
      </w:r>
      <w:r>
        <w:tab/>
      </w:r>
      <w:r w:rsidRPr="001A5D88">
        <w:t>obywatel</w:t>
      </w:r>
      <w:r w:rsidR="00165D33">
        <w:t>ami</w:t>
      </w:r>
      <w:r w:rsidRPr="001A5D88">
        <w:t xml:space="preserve"> państw Europejskiego Obszaru Gospodarczego nienależących do Unii Europejskiej,</w:t>
      </w:r>
    </w:p>
    <w:p w14:paraId="0BFE7003" w14:textId="2A545F77" w:rsidR="001A5D88" w:rsidRDefault="001A5D88" w:rsidP="001A5D88">
      <w:pPr>
        <w:pStyle w:val="LITlitera"/>
      </w:pPr>
      <w:r w:rsidRPr="001A5D88">
        <w:t>c)</w:t>
      </w:r>
      <w:r>
        <w:tab/>
      </w:r>
      <w:r w:rsidR="00165D33" w:rsidRPr="001A5D88">
        <w:t>obywatel</w:t>
      </w:r>
      <w:r w:rsidR="00165D33">
        <w:t>ami</w:t>
      </w:r>
      <w:r w:rsidR="00165D33" w:rsidRPr="001A5D88">
        <w:t xml:space="preserve"> </w:t>
      </w:r>
      <w:r w:rsidRPr="001A5D88">
        <w:t>państw niebędących stronami umowy o Europejskim Obszarze Gospodarczym, którzy mogą korzystać ze swobody przepływu osób na podstawie umów zawartych przez te państwa z Unią Europejską i j</w:t>
      </w:r>
      <w:r w:rsidR="0040593B">
        <w:t>ej państwami członkowskimi</w:t>
      </w:r>
      <w:r w:rsidR="00A45FBB">
        <w:t>;</w:t>
      </w:r>
    </w:p>
    <w:p w14:paraId="498B126B" w14:textId="42BC7092" w:rsidR="0093290C" w:rsidRPr="00497B91" w:rsidRDefault="001A5D88" w:rsidP="001A5D88">
      <w:pPr>
        <w:pStyle w:val="PKTpunkt"/>
      </w:pPr>
      <w:r>
        <w:t>3)</w:t>
      </w:r>
      <w:r>
        <w:tab/>
      </w:r>
      <w:r w:rsidR="0093290C">
        <w:t>cudzoziemców, o których mowa w art. 3 ust. 1 ust</w:t>
      </w:r>
      <w:r>
        <w:t>awy z dnia 20 marca 2025 r. o</w:t>
      </w:r>
      <w:r w:rsidR="0093290C">
        <w:t xml:space="preserve"> </w:t>
      </w:r>
      <w:r w:rsidRPr="001A5D88">
        <w:t>warunkach dopuszczalności powierzania pracy cudzoziemcom na terytorium Rzeczypospolitej Polskiej</w:t>
      </w:r>
      <w:r>
        <w:t xml:space="preserve"> (Dz. U. poz. 621</w:t>
      </w:r>
      <w:r w:rsidR="00E71BE6">
        <w:t xml:space="preserve"> i 1794</w:t>
      </w:r>
      <w:r w:rsidR="001D574C">
        <w:t xml:space="preserve"> oraz z 2026 r. poz. 203</w:t>
      </w:r>
      <w:r w:rsidR="002D4679">
        <w:t xml:space="preserve"> i 473</w:t>
      </w:r>
      <w:r>
        <w:t xml:space="preserve">). </w:t>
      </w:r>
    </w:p>
    <w:p w14:paraId="0BE97044" w14:textId="2998BD06" w:rsidR="00497B91" w:rsidRDefault="00D91EEF" w:rsidP="00FE1B70">
      <w:pPr>
        <w:pStyle w:val="USTustnpkodeksu"/>
      </w:pPr>
      <w:bookmarkStart w:id="2" w:name="mip43414904"/>
      <w:bookmarkEnd w:id="2"/>
      <w:r>
        <w:t>3</w:t>
      </w:r>
      <w:r w:rsidR="00497B91" w:rsidRPr="00497B91">
        <w:t xml:space="preserve">. </w:t>
      </w:r>
      <w:r w:rsidR="00497B91">
        <w:t xml:space="preserve">Przepisów ustawy nie stosuje się do: </w:t>
      </w:r>
    </w:p>
    <w:p w14:paraId="521B37DA" w14:textId="05352F97" w:rsidR="006C69B7" w:rsidRPr="006C69B7" w:rsidRDefault="006C69B7" w:rsidP="006C69B7">
      <w:pPr>
        <w:pStyle w:val="PKTpunkt"/>
      </w:pPr>
      <w:r>
        <w:lastRenderedPageBreak/>
        <w:t>1)</w:t>
      </w:r>
      <w:r>
        <w:tab/>
      </w:r>
      <w:r w:rsidRPr="006C69B7">
        <w:t>stażu, o którym mowa w art. 114 i art. 119 ustawy z dnia 20 marca 2025 r. o rynku pracy i służbach zatrudnienia (Dz. U. poz. 620</w:t>
      </w:r>
      <w:r w:rsidR="00EB07AC">
        <w:t>, 1746 i 1794</w:t>
      </w:r>
      <w:r w:rsidR="002D4679">
        <w:t xml:space="preserve"> oraz z 2026 r. poz. 451 i 507</w:t>
      </w:r>
      <w:r w:rsidRPr="006C69B7">
        <w:t xml:space="preserve">); </w:t>
      </w:r>
    </w:p>
    <w:p w14:paraId="793A83ED" w14:textId="7531B3ED" w:rsidR="006C69B7" w:rsidRDefault="006C69B7" w:rsidP="006C69B7">
      <w:pPr>
        <w:pStyle w:val="PKTpunkt"/>
      </w:pPr>
      <w:r>
        <w:t>2)</w:t>
      </w:r>
      <w:r>
        <w:tab/>
      </w:r>
      <w:r w:rsidRPr="006C69B7">
        <w:t xml:space="preserve">stażu, o którym mowa w art. </w:t>
      </w:r>
      <w:r w:rsidR="008142C6">
        <w:t>3</w:t>
      </w:r>
      <w:r w:rsidRPr="006C69B7">
        <w:t xml:space="preserve"> pkt </w:t>
      </w:r>
      <w:r w:rsidR="00C52C5E">
        <w:t xml:space="preserve">w pkt </w:t>
      </w:r>
      <w:r w:rsidRPr="006C69B7">
        <w:t>16a ustawy z dnia 12 grudnia 2013 r. o cudzoziemcach (Dz. U. z 2025 r. poz. 1079</w:t>
      </w:r>
      <w:r w:rsidR="00EB07AC">
        <w:t xml:space="preserve"> i 1794</w:t>
      </w:r>
      <w:r w:rsidR="008B4023">
        <w:t xml:space="preserve"> oraz z 2026 r. poz. 203</w:t>
      </w:r>
      <w:r w:rsidRPr="006C69B7">
        <w:t>)</w:t>
      </w:r>
      <w:r w:rsidR="00380B3E">
        <w:t xml:space="preserve"> </w:t>
      </w:r>
      <w:r w:rsidR="00380B3E" w:rsidRPr="00380B3E">
        <w:t>lub do pracownika odbywającego staż, o którym mowa w art. 3 pkt 13a tej ustawy</w:t>
      </w:r>
      <w:r w:rsidRPr="006C69B7">
        <w:t xml:space="preserve">; </w:t>
      </w:r>
    </w:p>
    <w:p w14:paraId="67DFD6F1" w14:textId="13E3C07A" w:rsidR="00A31C56" w:rsidRDefault="00C2518D" w:rsidP="008720CA">
      <w:pPr>
        <w:pStyle w:val="PKTpunkt"/>
      </w:pPr>
      <w:r>
        <w:t>3</w:t>
      </w:r>
      <w:r w:rsidR="008720CA">
        <w:t>)</w:t>
      </w:r>
      <w:r w:rsidR="008720CA">
        <w:tab/>
      </w:r>
      <w:r w:rsidR="008720CA" w:rsidRPr="006E4E37">
        <w:t>praktycznej nauki zawodu, o której mowa w art. 120 ustawy z dnia 14 grudnia 2016 r. – Prawo oświatowe</w:t>
      </w:r>
      <w:r w:rsidR="008F018F">
        <w:t xml:space="preserve"> </w:t>
      </w:r>
      <w:r w:rsidR="00A02B2E" w:rsidRPr="006C69B7">
        <w:t>(Dz. U. z 2025 r. poz. 1043</w:t>
      </w:r>
      <w:r w:rsidR="00A02B2E">
        <w:t xml:space="preserve">, </w:t>
      </w:r>
      <w:r w:rsidR="00A31C56">
        <w:t xml:space="preserve">z </w:t>
      </w:r>
      <w:proofErr w:type="spellStart"/>
      <w:r w:rsidR="00A31C56">
        <w:t>późn</w:t>
      </w:r>
      <w:proofErr w:type="spellEnd"/>
      <w:r w:rsidR="00A31C56">
        <w:t>. zm.</w:t>
      </w:r>
      <w:r w:rsidR="00A31C56">
        <w:rPr>
          <w:rStyle w:val="Odwoanieprzypisudolnego"/>
        </w:rPr>
        <w:footnoteReference w:id="2"/>
      </w:r>
      <w:r w:rsidR="00A31C56" w:rsidRPr="00373C1E">
        <w:rPr>
          <w:rStyle w:val="IGindeksgrny"/>
        </w:rPr>
        <w:t>)</w:t>
      </w:r>
      <w:r w:rsidR="00A31C56">
        <w:t>)</w:t>
      </w:r>
      <w:r w:rsidR="001D3F34">
        <w:t>;</w:t>
      </w:r>
    </w:p>
    <w:p w14:paraId="00F6931A" w14:textId="7C5A957E" w:rsidR="008720CA" w:rsidRPr="006C69B7" w:rsidRDefault="008720CA" w:rsidP="008720CA">
      <w:pPr>
        <w:pStyle w:val="PKTpunkt"/>
      </w:pPr>
      <w:r>
        <w:t>4)</w:t>
      </w:r>
      <w:r>
        <w:tab/>
      </w:r>
      <w:r w:rsidRPr="006C69B7">
        <w:t>stażu uczniowskiego, o którym mowa w art. 121a ustawy z dnia 14 grudnia 2016 r. – Prawo oświatowe;</w:t>
      </w:r>
    </w:p>
    <w:p w14:paraId="0E760399" w14:textId="09E24402" w:rsidR="008720CA" w:rsidRDefault="008720CA" w:rsidP="008720CA">
      <w:pPr>
        <w:pStyle w:val="PKTpunkt"/>
      </w:pPr>
      <w:r>
        <w:t>5)</w:t>
      </w:r>
      <w:r>
        <w:tab/>
      </w:r>
      <w:r w:rsidRPr="006C69B7">
        <w:t xml:space="preserve">praktyk zawodowych, o których mowa </w:t>
      </w:r>
      <w:r>
        <w:t xml:space="preserve">w </w:t>
      </w:r>
      <w:r w:rsidRPr="006C69B7">
        <w:t>ustaw</w:t>
      </w:r>
      <w:r>
        <w:t>ie</w:t>
      </w:r>
      <w:r w:rsidRPr="006C69B7">
        <w:t xml:space="preserve"> z dnia 20 lipca 2018 r. – Prawo o</w:t>
      </w:r>
      <w:r>
        <w:t> </w:t>
      </w:r>
      <w:r w:rsidRPr="006C69B7">
        <w:t>szkolnictwie wyższym i nauce (Dz. U. z 2024 r. poz. 1571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6D770D">
        <w:rPr>
          <w:rStyle w:val="IGindeksgrny"/>
        </w:rPr>
        <w:footnoteReference w:id="3"/>
      </w:r>
      <w:r w:rsidRPr="006D770D">
        <w:rPr>
          <w:rStyle w:val="IGindeksgrny"/>
        </w:rPr>
        <w:t>)</w:t>
      </w:r>
      <w:r w:rsidRPr="006C69B7">
        <w:t>)</w:t>
      </w:r>
      <w:r>
        <w:t>,</w:t>
      </w:r>
      <w:r w:rsidRPr="00F2290D">
        <w:t xml:space="preserve"> odbywanych przez studentów w ramach studiów na określonym kierunku, poziomie i profilu</w:t>
      </w:r>
      <w:r>
        <w:t>;</w:t>
      </w:r>
    </w:p>
    <w:p w14:paraId="235FBA3A" w14:textId="3A26017A" w:rsidR="008720CA" w:rsidRDefault="00C2518D" w:rsidP="008720CA">
      <w:pPr>
        <w:pStyle w:val="PKTpunkt"/>
      </w:pPr>
      <w:r>
        <w:t>6</w:t>
      </w:r>
      <w:r w:rsidR="008720CA">
        <w:t>)</w:t>
      </w:r>
      <w:r w:rsidR="008720CA">
        <w:tab/>
      </w:r>
      <w:r w:rsidR="008720CA" w:rsidRPr="00267F21">
        <w:t>praktyki w urzędzie administracji, o której mowa w art. 5 ust. 2 ustawy z dnia 14 czerwca 1991 r o Krajowej Szkole Administracji Publicznej im. Prezydenta Rzeczypospolitej Polskiej Lecha Kaczyńskiego (Dz. U. z 2023 r. poz. 1952)</w:t>
      </w:r>
      <w:r w:rsidR="008720CA">
        <w:t>;</w:t>
      </w:r>
    </w:p>
    <w:p w14:paraId="37C23AF1" w14:textId="6AB234B6" w:rsidR="00267F21" w:rsidRDefault="00C2518D" w:rsidP="00DE3714">
      <w:pPr>
        <w:pStyle w:val="PKTpunkt"/>
      </w:pPr>
      <w:r>
        <w:t>7</w:t>
      </w:r>
      <w:r w:rsidR="006C69B7">
        <w:t>)</w:t>
      </w:r>
      <w:r w:rsidR="006C69B7">
        <w:tab/>
      </w:r>
      <w:r w:rsidR="006C69B7" w:rsidRPr="006C69B7">
        <w:t>stażu</w:t>
      </w:r>
      <w:r w:rsidR="005B4051">
        <w:t>,</w:t>
      </w:r>
      <w:r w:rsidR="006C69B7" w:rsidRPr="006C69B7">
        <w:t xml:space="preserve"> praktyki </w:t>
      </w:r>
      <w:r w:rsidR="005B4051">
        <w:t xml:space="preserve">lub aplikacji </w:t>
      </w:r>
      <w:r w:rsidR="0040593B">
        <w:t xml:space="preserve">niezbędnych </w:t>
      </w:r>
      <w:r w:rsidR="006C69B7" w:rsidRPr="006C69B7">
        <w:t>do wykonywania zawodu regulowanego</w:t>
      </w:r>
      <w:r w:rsidR="00CD05AB">
        <w:t xml:space="preserve"> oraz podejmowania lub wykonywania </w:t>
      </w:r>
      <w:r w:rsidR="008142C6">
        <w:t>działalności regulowanej</w:t>
      </w:r>
      <w:r w:rsidR="006C69B7" w:rsidRPr="006C69B7">
        <w:t>, o któr</w:t>
      </w:r>
      <w:r w:rsidR="00CD05AB">
        <w:t>ych</w:t>
      </w:r>
      <w:r w:rsidR="006C69B7" w:rsidRPr="006C69B7">
        <w:t xml:space="preserve"> mowa w art. 5 pkt </w:t>
      </w:r>
      <w:r w:rsidR="00CD05AB">
        <w:t xml:space="preserve">4 i </w:t>
      </w:r>
      <w:r w:rsidR="006C69B7" w:rsidRPr="006C69B7">
        <w:t xml:space="preserve">5 ustawy z dnia 22 grudnia 2015 r. o zasadach uznawania kwalifikacji zawodowych nabytych w państwach członkowskich Unii Europejskiej (Dz. U. z </w:t>
      </w:r>
      <w:r w:rsidR="00955A81">
        <w:t>2026 r. poz. 166</w:t>
      </w:r>
      <w:r w:rsidR="006C69B7" w:rsidRPr="006C69B7">
        <w:t>)</w:t>
      </w:r>
      <w:r w:rsidR="007717BC">
        <w:t xml:space="preserve">; </w:t>
      </w:r>
    </w:p>
    <w:p w14:paraId="52AD2E71" w14:textId="58F728A5" w:rsidR="005B14B0" w:rsidRDefault="007717BC" w:rsidP="00E061F2">
      <w:pPr>
        <w:pStyle w:val="PKTpunkt"/>
      </w:pPr>
      <w:r>
        <w:t>8</w:t>
      </w:r>
      <w:r w:rsidR="008F23BC">
        <w:t>)</w:t>
      </w:r>
      <w:r>
        <w:tab/>
      </w:r>
      <w:r w:rsidR="00437AB4" w:rsidRPr="00437AB4">
        <w:t>szkoleń, o których mowa w rozdziale II ust. 2 lit. a i w rozdziale III ust. 2 lit. a załącznika II do rozporządzenia delegowanego Komisji (UE) 2019/624 z dnia 8 lutego 2019 r. dotyczącego szczególnych przepisów w dziedzinie przeprowadzania kontroli urzędowych dotyczących produkcji mięsa oraz obszarów produkcyjnych i obszarów przejściowych w</w:t>
      </w:r>
      <w:r w:rsidR="002B4F10">
        <w:t> </w:t>
      </w:r>
      <w:r w:rsidR="00437AB4" w:rsidRPr="00437AB4">
        <w:t>odniesieniu do żywych małży zgodnie z rozporządzeniem Parlamentu Europejskiego i</w:t>
      </w:r>
      <w:r w:rsidR="002B4F10">
        <w:t> </w:t>
      </w:r>
      <w:r w:rsidR="00437AB4" w:rsidRPr="00437AB4">
        <w:t xml:space="preserve">Rady (UE) 2017/625 (Dz. Urz. UE. L 131 z 17.05.2019, str. 1, </w:t>
      </w:r>
      <w:r w:rsidR="007820FD">
        <w:t xml:space="preserve">z </w:t>
      </w:r>
      <w:proofErr w:type="spellStart"/>
      <w:r w:rsidR="007820FD">
        <w:t>późn</w:t>
      </w:r>
      <w:proofErr w:type="spellEnd"/>
      <w:r w:rsidR="007820FD">
        <w:t>. zm.</w:t>
      </w:r>
      <w:r w:rsidR="00437AB4" w:rsidRPr="00437AB4">
        <w:t>)</w:t>
      </w:r>
      <w:r>
        <w:t>.</w:t>
      </w:r>
    </w:p>
    <w:p w14:paraId="1B57E451" w14:textId="2E87EAE3" w:rsidR="00497B91" w:rsidRPr="00497B91" w:rsidRDefault="00497B91" w:rsidP="00497B91">
      <w:pPr>
        <w:pStyle w:val="ARTartustawynprozporzdzenia"/>
      </w:pPr>
      <w:bookmarkStart w:id="3" w:name="mip43414905"/>
      <w:bookmarkEnd w:id="3"/>
      <w:r w:rsidRPr="00497B91">
        <w:rPr>
          <w:rStyle w:val="Ppogrubienie"/>
        </w:rPr>
        <w:t>Art. 2</w:t>
      </w:r>
      <w:r w:rsidRPr="003C1BE3">
        <w:rPr>
          <w:rStyle w:val="Ppogrubienie"/>
        </w:rPr>
        <w:t>.</w:t>
      </w:r>
      <w:r>
        <w:t xml:space="preserve"> I</w:t>
      </w:r>
      <w:r w:rsidR="00AE0247">
        <w:t xml:space="preserve">lekroć w ustawie jest mowa o: </w:t>
      </w:r>
    </w:p>
    <w:p w14:paraId="3C0F6154" w14:textId="5FA54B1B" w:rsidR="00652F06" w:rsidRDefault="00AE0247" w:rsidP="00AE0247">
      <w:pPr>
        <w:pStyle w:val="PKTpunkt"/>
      </w:pPr>
      <w:bookmarkStart w:id="4" w:name="mip43414906"/>
      <w:bookmarkStart w:id="5" w:name="mip43414908"/>
      <w:bookmarkEnd w:id="4"/>
      <w:bookmarkEnd w:id="5"/>
      <w:r>
        <w:t>1)</w:t>
      </w:r>
      <w:r>
        <w:tab/>
      </w:r>
      <w:r w:rsidR="0093180E">
        <w:t xml:space="preserve">małoletnim </w:t>
      </w:r>
      <w:r w:rsidR="00652F06">
        <w:t xml:space="preserve">stażyście </w:t>
      </w:r>
      <w:r w:rsidR="00652F06" w:rsidRPr="00652F06">
        <w:t>– oznacza to</w:t>
      </w:r>
      <w:r w:rsidR="00652F06">
        <w:t xml:space="preserve"> </w:t>
      </w:r>
      <w:r w:rsidR="00652F06" w:rsidRPr="00652F06">
        <w:t>stażyst</w:t>
      </w:r>
      <w:r w:rsidR="00652F06">
        <w:t>ę</w:t>
      </w:r>
      <w:r w:rsidR="00652F06" w:rsidRPr="00652F06">
        <w:t xml:space="preserve">, który </w:t>
      </w:r>
      <w:r w:rsidR="00D25DFA">
        <w:t xml:space="preserve">nie ukończył 18 roku życia, </w:t>
      </w:r>
      <w:r w:rsidR="00652F06" w:rsidRPr="00652F06">
        <w:t>ukończył szkołę ponadpodstawową</w:t>
      </w:r>
      <w:r w:rsidR="004907C0">
        <w:t xml:space="preserve"> </w:t>
      </w:r>
      <w:r w:rsidR="00652F06" w:rsidRPr="00652F06">
        <w:t>i spełnia obowiązek nauki przez uczęszczanie na staż zgodnie z art. 36 ust. 12 ustawy z dnia 14 grudnia 2016 r. – Prawo oświatowe</w:t>
      </w:r>
      <w:r w:rsidR="00652F06">
        <w:t>;</w:t>
      </w:r>
    </w:p>
    <w:p w14:paraId="081B1AED" w14:textId="502CED4A" w:rsidR="00AE0247" w:rsidRDefault="00652F06" w:rsidP="00AE0247">
      <w:pPr>
        <w:pStyle w:val="PKTpunkt"/>
      </w:pPr>
      <w:r>
        <w:lastRenderedPageBreak/>
        <w:t>2)</w:t>
      </w:r>
      <w:r>
        <w:tab/>
      </w:r>
      <w:r w:rsidR="00AE0247">
        <w:t xml:space="preserve">organizatorze stażu – </w:t>
      </w:r>
      <w:r w:rsidR="007D2AB4">
        <w:t>oznacza</w:t>
      </w:r>
      <w:r w:rsidR="00AE0247" w:rsidRPr="00AE0247">
        <w:t xml:space="preserve"> to</w:t>
      </w:r>
      <w:r w:rsidR="00AE0247">
        <w:t xml:space="preserve">: </w:t>
      </w:r>
    </w:p>
    <w:p w14:paraId="0CC47709" w14:textId="77777777" w:rsidR="00AE0247" w:rsidRDefault="00AE0247" w:rsidP="007D2AB4">
      <w:pPr>
        <w:pStyle w:val="LITlitera"/>
      </w:pPr>
      <w:r>
        <w:t>a)</w:t>
      </w:r>
      <w:r>
        <w:tab/>
        <w:t xml:space="preserve">pracodawcę, </w:t>
      </w:r>
    </w:p>
    <w:p w14:paraId="21BF99BC" w14:textId="65959B04" w:rsidR="00AE0247" w:rsidRDefault="00AE0247" w:rsidP="00281EE0">
      <w:pPr>
        <w:pStyle w:val="LITlitera"/>
      </w:pPr>
      <w:r>
        <w:t>b)</w:t>
      </w:r>
      <w:r>
        <w:tab/>
        <w:t>przedsiębiorcę</w:t>
      </w:r>
      <w:r w:rsidR="00EB52C4" w:rsidRPr="00EB52C4">
        <w:t xml:space="preserve"> </w:t>
      </w:r>
      <w:r w:rsidR="00EB52C4" w:rsidRPr="007D2AB4">
        <w:t xml:space="preserve">w rozumieniu art. 4 ust. 1 </w:t>
      </w:r>
      <w:r w:rsidR="00EB52C4">
        <w:t xml:space="preserve">i </w:t>
      </w:r>
      <w:r w:rsidR="00EB52C4" w:rsidRPr="007D2AB4">
        <w:t>2 ustawy z dnia 6 marca 2018 r. – Prawo przedsiębiorców</w:t>
      </w:r>
      <w:r w:rsidR="00EB52C4">
        <w:t xml:space="preserve"> </w:t>
      </w:r>
      <w:r w:rsidR="00EB52C4" w:rsidRPr="007111D5">
        <w:t>(Dz.</w:t>
      </w:r>
      <w:r w:rsidR="00EB52C4">
        <w:t xml:space="preserve"> </w:t>
      </w:r>
      <w:r w:rsidR="00EB52C4" w:rsidRPr="007111D5">
        <w:t xml:space="preserve">U. z </w:t>
      </w:r>
      <w:r w:rsidR="00EB52C4">
        <w:t>2025 r. poz. 1480</w:t>
      </w:r>
      <w:r w:rsidR="00715BF2">
        <w:t>, 1795 i 1826</w:t>
      </w:r>
      <w:r w:rsidR="00C22FEC">
        <w:t xml:space="preserve"> oraz z 2026 r. poz. 507</w:t>
      </w:r>
      <w:r w:rsidR="00EB52C4">
        <w:t>)</w:t>
      </w:r>
      <w:r w:rsidR="00281EE0">
        <w:t>, w tym niezatrudniającego pracowników,</w:t>
      </w:r>
    </w:p>
    <w:p w14:paraId="2B6BE86F" w14:textId="75D882B2" w:rsidR="001A5D88" w:rsidRPr="001A5D88" w:rsidRDefault="001A5D88" w:rsidP="001A5D88">
      <w:pPr>
        <w:pStyle w:val="LITlitera"/>
      </w:pPr>
      <w:r>
        <w:t>c</w:t>
      </w:r>
      <w:r w:rsidRPr="001A5D88">
        <w:t>)</w:t>
      </w:r>
      <w:r>
        <w:tab/>
      </w:r>
      <w:r w:rsidRPr="001A5D88">
        <w:t>podmiot ekonomii społecznej, o którym mowa w art. 2 pkt 5 ustawy z dnia 5 sierpnia 2022 r. o ek</w:t>
      </w:r>
      <w:r w:rsidR="00B013FB">
        <w:t>onomii społecznej</w:t>
      </w:r>
      <w:r w:rsidR="008903E4">
        <w:t xml:space="preserve"> (Dz. U. z 2025 r. poz. 806)</w:t>
      </w:r>
      <w:r w:rsidR="00B013FB">
        <w:t>, lub jednostkę tworzącą</w:t>
      </w:r>
      <w:r w:rsidRPr="001A5D88">
        <w:t xml:space="preserve"> podmi</w:t>
      </w:r>
      <w:r w:rsidR="00B013FB">
        <w:t>ot ekonomii społecznej, o której</w:t>
      </w:r>
      <w:r w:rsidRPr="001A5D88">
        <w:t xml:space="preserve"> mowa w art. 2 pkt 5 lit. b lub c tej ustawy</w:t>
      </w:r>
      <w:r w:rsidR="00165D33">
        <w:t>,</w:t>
      </w:r>
    </w:p>
    <w:p w14:paraId="192F5B8F" w14:textId="70D760CA" w:rsidR="001A5D88" w:rsidRPr="001A5D88" w:rsidRDefault="00E51F5E" w:rsidP="001A5D88">
      <w:pPr>
        <w:pStyle w:val="LITlitera"/>
      </w:pPr>
      <w:r>
        <w:t>d</w:t>
      </w:r>
      <w:r w:rsidR="001A5D88" w:rsidRPr="001A5D88">
        <w:t>)</w:t>
      </w:r>
      <w:r w:rsidR="001A5D88">
        <w:tab/>
      </w:r>
      <w:r w:rsidR="00D25DFA">
        <w:t>pełnoletnią osobę fizyczną, nieposiadającą</w:t>
      </w:r>
      <w:r w:rsidR="001A5D88" w:rsidRPr="001A5D88">
        <w:t xml:space="preserve"> statusu bezro</w:t>
      </w:r>
      <w:r w:rsidR="00D25DFA">
        <w:t xml:space="preserve">botnego, zamieszkującą </w:t>
      </w:r>
      <w:r w:rsidR="00884F6C">
        <w:t>i </w:t>
      </w:r>
      <w:r w:rsidR="00D25DFA">
        <w:t>prowadzącą</w:t>
      </w:r>
      <w:r w:rsidR="001A5D88" w:rsidRPr="001A5D88">
        <w:t xml:space="preserve"> na terytorium Rzeczypospolitej Polskiej, osobiście i na własny rachunek, działalność w zakresie produkcji roślinnej lub zwierzęcej, w tym ogrodniczej, sadowniczej, pszczelarskiej i rybnej, w pozostającym w jej posiadaniu gos</w:t>
      </w:r>
      <w:r w:rsidR="00D25DFA">
        <w:t>podarstwie rolnym lub prowadzącą</w:t>
      </w:r>
      <w:r w:rsidR="001A5D88" w:rsidRPr="001A5D88">
        <w:t xml:space="preserve"> dział specjalny produkcji rolnej, o którym mowa w ustawie z dnia 20 grudnia 1990 r. o ubezpieczeniu społecznym rolników</w:t>
      </w:r>
      <w:r w:rsidR="001A5D88">
        <w:t xml:space="preserve"> </w:t>
      </w:r>
      <w:r w:rsidR="001A5D88" w:rsidRPr="001A5D88">
        <w:t>(Dz.</w:t>
      </w:r>
      <w:r w:rsidR="001A5D88">
        <w:t xml:space="preserve"> </w:t>
      </w:r>
      <w:r w:rsidR="001A5D88" w:rsidRPr="001A5D88">
        <w:t xml:space="preserve">U. z 2025 r. poz. </w:t>
      </w:r>
      <w:r w:rsidR="00715BF2">
        <w:t>1770</w:t>
      </w:r>
      <w:r w:rsidR="001A5D88" w:rsidRPr="001A5D88">
        <w:t>)</w:t>
      </w:r>
    </w:p>
    <w:p w14:paraId="65094B77" w14:textId="635DF0B9" w:rsidR="007D2AB4" w:rsidRDefault="007D2AB4" w:rsidP="007D2AB4">
      <w:pPr>
        <w:pStyle w:val="CZWSPLITczwsplnaliter"/>
      </w:pPr>
      <w:r>
        <w:t>–</w:t>
      </w:r>
      <w:r w:rsidR="00784526">
        <w:t xml:space="preserve"> </w:t>
      </w:r>
      <w:r>
        <w:t>zawierają</w:t>
      </w:r>
      <w:r w:rsidR="00784526">
        <w:t xml:space="preserve">cego </w:t>
      </w:r>
      <w:r>
        <w:t>umowę o staż</w:t>
      </w:r>
      <w:r w:rsidR="00784526">
        <w:t xml:space="preserve"> oraz go organizującego</w:t>
      </w:r>
      <w:r>
        <w:t xml:space="preserve">; </w:t>
      </w:r>
    </w:p>
    <w:p w14:paraId="58B534C5" w14:textId="542F4137" w:rsidR="007D2AB4" w:rsidRDefault="00652F06" w:rsidP="00AE0247">
      <w:pPr>
        <w:pStyle w:val="PKTpunkt"/>
      </w:pPr>
      <w:r>
        <w:t>3</w:t>
      </w:r>
      <w:r w:rsidR="00AE0247">
        <w:t>)</w:t>
      </w:r>
      <w:r w:rsidR="00AE0247">
        <w:tab/>
      </w:r>
      <w:r w:rsidR="007D2AB4">
        <w:t>pracodawcy – oznacza</w:t>
      </w:r>
      <w:r w:rsidR="0073532B">
        <w:t xml:space="preserve"> </w:t>
      </w:r>
      <w:r w:rsidR="0073532B" w:rsidRPr="0073532B">
        <w:t>to pracodawcę w rozumieniu art. 3 ustawy z dnia 26 czerwca 1974 r. – Kodeks pracy (Dz. U. z 2025 r. poz. 277</w:t>
      </w:r>
      <w:r w:rsidR="00704D06">
        <w:t>,</w:t>
      </w:r>
      <w:r w:rsidR="00987FC5">
        <w:t xml:space="preserve"> </w:t>
      </w:r>
      <w:r w:rsidR="0073532B" w:rsidRPr="0073532B">
        <w:t>807</w:t>
      </w:r>
      <w:r w:rsidR="00715BF2">
        <w:t xml:space="preserve">, </w:t>
      </w:r>
      <w:r w:rsidR="00704D06">
        <w:t>1423</w:t>
      </w:r>
      <w:r w:rsidR="00715BF2">
        <w:t xml:space="preserve"> i 1661 oraz z 2026 r. poz. 25</w:t>
      </w:r>
      <w:r w:rsidR="001E32B6">
        <w:t xml:space="preserve"> i 473</w:t>
      </w:r>
      <w:r w:rsidR="0073532B" w:rsidRPr="0073532B">
        <w:t>)</w:t>
      </w:r>
      <w:r w:rsidR="007D2AB4">
        <w:t>;</w:t>
      </w:r>
    </w:p>
    <w:p w14:paraId="5422F3B1" w14:textId="1AB0ED7C" w:rsidR="00DA7F64" w:rsidRDefault="00C2518D" w:rsidP="00AE0247">
      <w:pPr>
        <w:pStyle w:val="PKTpunkt"/>
      </w:pPr>
      <w:r>
        <w:t>4</w:t>
      </w:r>
      <w:r w:rsidR="000A00C7">
        <w:t>)</w:t>
      </w:r>
      <w:r w:rsidR="000A00C7">
        <w:tab/>
      </w:r>
      <w:r w:rsidR="00AE0247">
        <w:t>s</w:t>
      </w:r>
      <w:r w:rsidR="00497B91" w:rsidRPr="00497B91">
        <w:t>taż</w:t>
      </w:r>
      <w:r w:rsidR="00AE0247">
        <w:t>u</w:t>
      </w:r>
      <w:r w:rsidR="00497B91" w:rsidRPr="00497B91">
        <w:t xml:space="preserve"> </w:t>
      </w:r>
      <w:r w:rsidR="00AE0247">
        <w:t xml:space="preserve">– </w:t>
      </w:r>
      <w:r w:rsidR="007D2AB4">
        <w:t>oznacza</w:t>
      </w:r>
      <w:r w:rsidR="00AE0247" w:rsidRPr="00AE0247">
        <w:t xml:space="preserve"> to</w:t>
      </w:r>
      <w:r w:rsidR="00497B91" w:rsidRPr="00497B91">
        <w:t xml:space="preserve"> wykonywanie zadań</w:t>
      </w:r>
      <w:r w:rsidR="00DA7F64">
        <w:t xml:space="preserve"> </w:t>
      </w:r>
      <w:r w:rsidR="00DA7F64" w:rsidRPr="00DA7F64">
        <w:t>w celu zdobycia wiedzy, umiejętności praktycznych i doświadczenia zawodowego na podstawie</w:t>
      </w:r>
      <w:r w:rsidR="003C4EA2">
        <w:t xml:space="preserve"> </w:t>
      </w:r>
      <w:r w:rsidR="00DA7F64" w:rsidRPr="00DA7F64">
        <w:t>umow</w:t>
      </w:r>
      <w:r w:rsidR="003C4EA2">
        <w:t>y</w:t>
      </w:r>
      <w:r w:rsidR="004B661F">
        <w:t xml:space="preserve"> </w:t>
      </w:r>
      <w:r w:rsidR="00E51F5E">
        <w:t>o staż</w:t>
      </w:r>
      <w:r w:rsidR="008762FD">
        <w:t>;</w:t>
      </w:r>
    </w:p>
    <w:p w14:paraId="15DEBE46" w14:textId="1093736F" w:rsidR="00497B91" w:rsidRDefault="00B6598E" w:rsidP="00AE0247">
      <w:pPr>
        <w:pStyle w:val="PKTpunkt"/>
      </w:pPr>
      <w:r>
        <w:t>5</w:t>
      </w:r>
      <w:r w:rsidR="00DA7F64">
        <w:t>)</w:t>
      </w:r>
      <w:r w:rsidR="00DA7F64">
        <w:tab/>
        <w:t xml:space="preserve">stażyście </w:t>
      </w:r>
      <w:r w:rsidR="009702BE" w:rsidRPr="009702BE">
        <w:t>–</w:t>
      </w:r>
      <w:r w:rsidR="00932ACE">
        <w:t xml:space="preserve"> </w:t>
      </w:r>
      <w:r w:rsidR="00932ACE" w:rsidRPr="00932ACE">
        <w:t xml:space="preserve">oznacza to osobę, o której mowa w art. 1 ust. 2, która podpisała z organizatorem stażu umowę </w:t>
      </w:r>
      <w:r w:rsidR="00E51F5E">
        <w:t>o staż</w:t>
      </w:r>
      <w:r w:rsidR="00DA7F64">
        <w:t>.</w:t>
      </w:r>
    </w:p>
    <w:p w14:paraId="14C4371D" w14:textId="11C2D1BF" w:rsidR="0098402B" w:rsidRDefault="0053524F" w:rsidP="0053524F">
      <w:pPr>
        <w:pStyle w:val="ARTartustawynprozporzdzenia"/>
      </w:pPr>
      <w:r w:rsidRPr="00E7743D">
        <w:rPr>
          <w:rStyle w:val="Ppogrubienie"/>
        </w:rPr>
        <w:t>Art.</w:t>
      </w:r>
      <w:r w:rsidR="00375ACF" w:rsidRPr="00E7743D">
        <w:rPr>
          <w:rStyle w:val="Ppogrubienie"/>
        </w:rPr>
        <w:t xml:space="preserve"> 3</w:t>
      </w:r>
      <w:r w:rsidR="00375ACF">
        <w:t xml:space="preserve">. </w:t>
      </w:r>
      <w:r>
        <w:t xml:space="preserve">1. </w:t>
      </w:r>
      <w:r w:rsidR="0098402B" w:rsidRPr="00497B91">
        <w:t>Staż odbywa się na podstawie umowy o staż</w:t>
      </w:r>
      <w:r w:rsidR="0098402B" w:rsidRPr="0098402B">
        <w:t xml:space="preserve"> </w:t>
      </w:r>
      <w:r w:rsidR="0098402B" w:rsidRPr="00497B91">
        <w:t>zawieranej</w:t>
      </w:r>
      <w:r w:rsidR="002D3D73">
        <w:t xml:space="preserve"> w formie pisemnej</w:t>
      </w:r>
      <w:r w:rsidR="0098402B" w:rsidRPr="00497B91">
        <w:t xml:space="preserve"> pomiędzy stażystą a </w:t>
      </w:r>
      <w:r w:rsidR="0098402B">
        <w:t>organizatorem stażu</w:t>
      </w:r>
      <w:r w:rsidR="00375ACF">
        <w:t xml:space="preserve">. </w:t>
      </w:r>
    </w:p>
    <w:p w14:paraId="2142705D" w14:textId="1DE6AAE5" w:rsidR="003F1F03" w:rsidRDefault="00375ACF" w:rsidP="00E7743D">
      <w:pPr>
        <w:pStyle w:val="USTustnpkodeksu"/>
      </w:pPr>
      <w:r>
        <w:t>2</w:t>
      </w:r>
      <w:r w:rsidR="00FF6D0B">
        <w:t xml:space="preserve">. </w:t>
      </w:r>
      <w:r w:rsidR="003F1F03" w:rsidRPr="00497B91">
        <w:t xml:space="preserve">Umowa </w:t>
      </w:r>
      <w:r>
        <w:t>o staż jest</w:t>
      </w:r>
      <w:r w:rsidR="003F1F03" w:rsidRPr="00497B91">
        <w:t xml:space="preserve"> zaw</w:t>
      </w:r>
      <w:r>
        <w:t xml:space="preserve">ierana </w:t>
      </w:r>
      <w:r w:rsidR="003F1F03" w:rsidRPr="00497B91">
        <w:t xml:space="preserve">na okres </w:t>
      </w:r>
      <w:r w:rsidR="003F1F03" w:rsidRPr="00E7743D">
        <w:t>nieprzekraczający</w:t>
      </w:r>
      <w:r w:rsidR="003F1F03" w:rsidRPr="00497B91">
        <w:t xml:space="preserve"> 6 miesięcy.</w:t>
      </w:r>
      <w:r w:rsidR="003F1F03" w:rsidRPr="009627F6">
        <w:t xml:space="preserve"> Zawarcie kolejnej umowy </w:t>
      </w:r>
      <w:r>
        <w:t xml:space="preserve">o staż </w:t>
      </w:r>
      <w:r w:rsidR="003F1F03">
        <w:t>z</w:t>
      </w:r>
      <w:r w:rsidR="003F1F03" w:rsidRPr="009627F6">
        <w:t xml:space="preserve"> tym samym organizatorem stażu jest możliwe</w:t>
      </w:r>
      <w:r w:rsidR="003F1F03">
        <w:t xml:space="preserve">, o ile łączny okres </w:t>
      </w:r>
      <w:r w:rsidR="003F1F03" w:rsidRPr="009627F6">
        <w:t>s</w:t>
      </w:r>
      <w:r w:rsidR="003F1F03">
        <w:t>tażu</w:t>
      </w:r>
      <w:r w:rsidR="003F1F03" w:rsidRPr="009627F6">
        <w:t xml:space="preserve"> nie przekracza</w:t>
      </w:r>
      <w:r w:rsidR="003F1F03">
        <w:t xml:space="preserve"> okresu, o którym mowa w zdaniu pierwszym</w:t>
      </w:r>
      <w:r w:rsidR="003F1F03" w:rsidRPr="009627F6">
        <w:t>.</w:t>
      </w:r>
    </w:p>
    <w:p w14:paraId="3536C8EA" w14:textId="1072BE73" w:rsidR="007C1C99" w:rsidRDefault="007C1C99" w:rsidP="00E7743D">
      <w:pPr>
        <w:pStyle w:val="USTustnpkodeksu"/>
      </w:pPr>
      <w:r w:rsidRPr="007C1C99">
        <w:t>3. Agencja pracy tymczasowej, o której mowa w przepisach ustawy z dnia 9 lipca 2003 r. o zatrudnianiu pracowników tymczasowych (Dz. U. z 2025 r. poz. 236), nie może kierować osób na staż.</w:t>
      </w:r>
    </w:p>
    <w:p w14:paraId="1290AEE5" w14:textId="1AD0BEC3" w:rsidR="00C868DD" w:rsidRPr="00497B91" w:rsidRDefault="00C868DD" w:rsidP="00C868DD">
      <w:pPr>
        <w:pStyle w:val="ARTartustawynprozporzdzenia"/>
      </w:pPr>
      <w:r w:rsidRPr="00343978">
        <w:rPr>
          <w:rStyle w:val="Ppogrubienie"/>
        </w:rPr>
        <w:t xml:space="preserve">Art. </w:t>
      </w:r>
      <w:r w:rsidR="00375ACF">
        <w:rPr>
          <w:rStyle w:val="Ppogrubienie"/>
        </w:rPr>
        <w:t>4</w:t>
      </w:r>
      <w:r w:rsidRPr="00497B91">
        <w:rPr>
          <w:rStyle w:val="Ppogrubienie"/>
        </w:rPr>
        <w:t xml:space="preserve">. </w:t>
      </w:r>
      <w:r w:rsidRPr="00497B91">
        <w:t xml:space="preserve">Umowa </w:t>
      </w:r>
      <w:r w:rsidR="00375ACF">
        <w:t xml:space="preserve">o staż </w:t>
      </w:r>
      <w:r>
        <w:t>określa</w:t>
      </w:r>
      <w:r w:rsidRPr="00497B91">
        <w:t>:</w:t>
      </w:r>
    </w:p>
    <w:p w14:paraId="0A9C8D26" w14:textId="3F18CA3F" w:rsidR="008D7248" w:rsidRPr="00AE41BA" w:rsidRDefault="008D7248" w:rsidP="008D7248">
      <w:pPr>
        <w:pStyle w:val="PKTpunkt"/>
      </w:pPr>
      <w:r w:rsidRPr="0054525C">
        <w:lastRenderedPageBreak/>
        <w:t>1)</w:t>
      </w:r>
      <w:r w:rsidRPr="00AE41BA">
        <w:tab/>
        <w:t xml:space="preserve">dane </w:t>
      </w:r>
      <w:r>
        <w:t>organizatora stażu</w:t>
      </w:r>
      <w:r w:rsidRPr="00AE41BA">
        <w:t xml:space="preserve"> obejmujące:</w:t>
      </w:r>
    </w:p>
    <w:p w14:paraId="32DF907F" w14:textId="77777777" w:rsidR="008D7248" w:rsidRPr="0054525C" w:rsidRDefault="008D7248" w:rsidP="008D7248">
      <w:pPr>
        <w:pStyle w:val="LITlitera"/>
      </w:pPr>
      <w:r w:rsidRPr="0054525C">
        <w:t>a)</w:t>
      </w:r>
      <w:r>
        <w:tab/>
      </w:r>
      <w:r w:rsidRPr="0054525C">
        <w:t>nazwę lub imię i nazwisko,</w:t>
      </w:r>
    </w:p>
    <w:p w14:paraId="45B719A0" w14:textId="77777777" w:rsidR="008D7248" w:rsidRPr="0054525C" w:rsidRDefault="008D7248" w:rsidP="008D7248">
      <w:pPr>
        <w:pStyle w:val="LITlitera"/>
      </w:pPr>
      <w:r w:rsidRPr="0054525C">
        <w:t>b)</w:t>
      </w:r>
      <w:r>
        <w:tab/>
      </w:r>
      <w:r w:rsidRPr="0054525C">
        <w:t xml:space="preserve">siedzibę i miejsce prowadzenia działalności oraz adres do </w:t>
      </w:r>
      <w:r w:rsidRPr="00E6563B">
        <w:t>doręczeń</w:t>
      </w:r>
      <w:r w:rsidRPr="0054525C">
        <w:t>,</w:t>
      </w:r>
    </w:p>
    <w:p w14:paraId="1C5EDF87" w14:textId="77777777" w:rsidR="008D7248" w:rsidRDefault="008D7248" w:rsidP="008D7248">
      <w:pPr>
        <w:pStyle w:val="LITlitera"/>
      </w:pPr>
      <w:r w:rsidRPr="0054525C">
        <w:t>c)</w:t>
      </w:r>
      <w:r>
        <w:tab/>
      </w:r>
      <w:r w:rsidRPr="00224F2C">
        <w:t>numer identyfikacji podatkowej (NIP)</w:t>
      </w:r>
      <w:r>
        <w:t xml:space="preserve"> lub </w:t>
      </w:r>
      <w:r w:rsidRPr="00224F2C">
        <w:t>numer identyfikacyjny REGON</w:t>
      </w:r>
      <w:r w:rsidRPr="0054525C">
        <w:t xml:space="preserve">, w przypadku osoby fizycznej nieposiadającej numeru NIP ani REGON – numer PESEL, </w:t>
      </w:r>
      <w:r>
        <w:t>natomiast</w:t>
      </w:r>
      <w:r w:rsidRPr="00A72873">
        <w:t xml:space="preserve"> w przypadku jego braku – datę i miejsce urodzenia, rodzaj, serię i numer dokumentu potwierdzającego tożsamość</w:t>
      </w:r>
      <w:r w:rsidRPr="0054525C">
        <w:t>,</w:t>
      </w:r>
    </w:p>
    <w:p w14:paraId="7EB1EDB2" w14:textId="4C2F512D" w:rsidR="008D7248" w:rsidRPr="0054525C" w:rsidRDefault="008D7248" w:rsidP="008D7248">
      <w:pPr>
        <w:pStyle w:val="LITlitera"/>
      </w:pPr>
      <w:r w:rsidRPr="0054525C">
        <w:t>d)</w:t>
      </w:r>
      <w:r>
        <w:tab/>
      </w:r>
      <w:r w:rsidR="002D3D73" w:rsidRPr="002D3D73">
        <w:t xml:space="preserve">numer w Krajowym Rejestrze Sądowym albo informację o wpisie do Centralnej Ewidencji i Informacji o Działalności Gospodarczej </w:t>
      </w:r>
      <w:r w:rsidR="002D3D73" w:rsidRPr="00A72873">
        <w:t>–</w:t>
      </w:r>
      <w:r w:rsidR="002D3D73" w:rsidRPr="002D3D73">
        <w:t xml:space="preserve"> jeżeli organizator stażu podlega obowiązkowi wpisu do tego rejestru lub do tej ewidencji</w:t>
      </w:r>
      <w:r w:rsidR="002D3D73">
        <w:t>,</w:t>
      </w:r>
    </w:p>
    <w:p w14:paraId="0AF8B396" w14:textId="49A33514" w:rsidR="008D7248" w:rsidRPr="0054525C" w:rsidRDefault="008D7248" w:rsidP="008D7248">
      <w:pPr>
        <w:pStyle w:val="LITlitera"/>
      </w:pPr>
      <w:r w:rsidRPr="0054525C">
        <w:t>e)</w:t>
      </w:r>
      <w:r>
        <w:tab/>
      </w:r>
      <w:r w:rsidRPr="0054525C">
        <w:t xml:space="preserve">numer telefonu </w:t>
      </w:r>
      <w:r w:rsidR="002D3D73">
        <w:t>lub</w:t>
      </w:r>
      <w:r w:rsidR="002D3D73" w:rsidRPr="00714294">
        <w:t xml:space="preserve"> </w:t>
      </w:r>
      <w:r w:rsidRPr="00714294">
        <w:t>adres elektroniczny</w:t>
      </w:r>
      <w:r>
        <w:t>;</w:t>
      </w:r>
    </w:p>
    <w:p w14:paraId="020E46F4" w14:textId="06DD6CB4" w:rsidR="008D7248" w:rsidRPr="0054525C" w:rsidRDefault="008D7248" w:rsidP="008D7248">
      <w:pPr>
        <w:pStyle w:val="LITlitera"/>
        <w:ind w:left="0" w:firstLine="0"/>
      </w:pPr>
      <w:r>
        <w:t>2)</w:t>
      </w:r>
      <w:r>
        <w:tab/>
      </w:r>
      <w:r w:rsidRPr="00677604">
        <w:t>dane</w:t>
      </w:r>
      <w:r>
        <w:t xml:space="preserve"> stażysty obejmujące: </w:t>
      </w:r>
    </w:p>
    <w:p w14:paraId="78C4C0B9" w14:textId="77777777" w:rsidR="008D7248" w:rsidRPr="006A5915" w:rsidRDefault="008D7248" w:rsidP="008D7248">
      <w:pPr>
        <w:pStyle w:val="LITlitera"/>
      </w:pPr>
      <w:r>
        <w:t>a</w:t>
      </w:r>
      <w:r w:rsidRPr="006A5915">
        <w:t>)</w:t>
      </w:r>
      <w:r w:rsidRPr="006A5915">
        <w:tab/>
        <w:t>imię (imiona) i nazwisko</w:t>
      </w:r>
      <w:r>
        <w:t>,</w:t>
      </w:r>
    </w:p>
    <w:p w14:paraId="56A5CA28" w14:textId="32DD8194" w:rsidR="00E51F5E" w:rsidRDefault="008D7248" w:rsidP="008D7248">
      <w:pPr>
        <w:pStyle w:val="LITlitera"/>
      </w:pPr>
      <w:r>
        <w:t>b</w:t>
      </w:r>
      <w:r w:rsidRPr="006A5915">
        <w:t>)</w:t>
      </w:r>
      <w:r w:rsidRPr="006A5915">
        <w:tab/>
      </w:r>
      <w:r w:rsidRPr="00780641">
        <w:t xml:space="preserve">numer PESEL, a w przypadku jego braku </w:t>
      </w:r>
      <w:r w:rsidRPr="00F057F3">
        <w:t>–</w:t>
      </w:r>
      <w:r w:rsidRPr="00780641">
        <w:t xml:space="preserve"> rodzaj i numer dokumentu potwierdzającego tożsamość</w:t>
      </w:r>
      <w:r w:rsidR="00E51F5E">
        <w:t>,</w:t>
      </w:r>
    </w:p>
    <w:p w14:paraId="42CEA326" w14:textId="1D394E34" w:rsidR="00C868DD" w:rsidRPr="00AE41BA" w:rsidRDefault="00E51F5E" w:rsidP="00BA4B3C">
      <w:pPr>
        <w:pStyle w:val="LITlitera"/>
      </w:pPr>
      <w:r>
        <w:t>c)</w:t>
      </w:r>
      <w:r>
        <w:tab/>
      </w:r>
      <w:r w:rsidRPr="00E51F5E">
        <w:t>adres zamieszkania</w:t>
      </w:r>
      <w:r w:rsidR="008D7248">
        <w:t xml:space="preserve">; </w:t>
      </w:r>
    </w:p>
    <w:p w14:paraId="0C55B0D0" w14:textId="2E350E25" w:rsidR="00C868DD" w:rsidRPr="00AE41BA" w:rsidRDefault="009100F7" w:rsidP="00C868DD">
      <w:pPr>
        <w:pStyle w:val="PKTpunkt"/>
      </w:pPr>
      <w:r>
        <w:t>3</w:t>
      </w:r>
      <w:r w:rsidR="00C868DD" w:rsidRPr="00AE41BA">
        <w:t>)</w:t>
      </w:r>
      <w:r w:rsidR="00C868DD">
        <w:tab/>
      </w:r>
      <w:r w:rsidR="002D3D73">
        <w:t>datę rozpoczęcia i zakończenia</w:t>
      </w:r>
      <w:r w:rsidR="00C868DD" w:rsidRPr="00AE41BA">
        <w:t xml:space="preserve"> stażu;</w:t>
      </w:r>
    </w:p>
    <w:p w14:paraId="29406096" w14:textId="5596BF3F" w:rsidR="00C868DD" w:rsidRDefault="009100F7" w:rsidP="00F30BAE">
      <w:pPr>
        <w:pStyle w:val="PKTpunkt"/>
      </w:pPr>
      <w:r>
        <w:t>4</w:t>
      </w:r>
      <w:r w:rsidR="00C868DD" w:rsidRPr="00AE41BA">
        <w:t>)</w:t>
      </w:r>
      <w:r w:rsidR="00C868DD">
        <w:tab/>
      </w:r>
      <w:r w:rsidR="00C868DD" w:rsidRPr="00AE41BA">
        <w:t>program stażu</w:t>
      </w:r>
      <w:r w:rsidR="00C868DD">
        <w:t>;</w:t>
      </w:r>
    </w:p>
    <w:p w14:paraId="3CC77599" w14:textId="28DB64B1" w:rsidR="00C868DD" w:rsidRDefault="00737505" w:rsidP="00C868DD">
      <w:pPr>
        <w:pStyle w:val="PKTpunkt"/>
      </w:pPr>
      <w:r>
        <w:t>5</w:t>
      </w:r>
      <w:r w:rsidR="00C868DD">
        <w:t>)</w:t>
      </w:r>
      <w:r w:rsidR="00C868DD">
        <w:tab/>
        <w:t>prawa i obowiązki stron umowy</w:t>
      </w:r>
      <w:r w:rsidR="001949DB">
        <w:t>, w tym dotyczące bezpieczeństwa i higieny pracy</w:t>
      </w:r>
      <w:r w:rsidR="00C868DD">
        <w:t>;</w:t>
      </w:r>
    </w:p>
    <w:p w14:paraId="4AF74C3E" w14:textId="470C14C9" w:rsidR="00C868DD" w:rsidRDefault="00737505" w:rsidP="00C868DD">
      <w:pPr>
        <w:pStyle w:val="PKTpunkt"/>
      </w:pPr>
      <w:r>
        <w:t>6</w:t>
      </w:r>
      <w:r w:rsidR="00C868DD">
        <w:t>)</w:t>
      </w:r>
      <w:r w:rsidR="00C868DD">
        <w:tab/>
        <w:t>inne postanowienia dotyczące stażu.</w:t>
      </w:r>
    </w:p>
    <w:p w14:paraId="35EDE8A0" w14:textId="28FB6A8C" w:rsidR="000123F4" w:rsidRPr="00497B91" w:rsidRDefault="000123F4" w:rsidP="000123F4">
      <w:pPr>
        <w:pStyle w:val="ARTartustawynprozporzdzenia"/>
      </w:pPr>
      <w:r w:rsidRPr="00E3182C">
        <w:rPr>
          <w:rStyle w:val="Ppogrubienie"/>
        </w:rPr>
        <w:t xml:space="preserve">Art. </w:t>
      </w:r>
      <w:r w:rsidR="00973BAC">
        <w:rPr>
          <w:rStyle w:val="Ppogrubienie"/>
        </w:rPr>
        <w:t>5</w:t>
      </w:r>
      <w:r>
        <w:rPr>
          <w:rStyle w:val="Ppogrubienie"/>
        </w:rPr>
        <w:t xml:space="preserve">. </w:t>
      </w:r>
      <w:r w:rsidRPr="000A00C7">
        <w:t>1</w:t>
      </w:r>
      <w:r>
        <w:t xml:space="preserve">. </w:t>
      </w:r>
      <w:r w:rsidRPr="00497B91">
        <w:t xml:space="preserve">U organizatora stażu będącego pracodawcą staż mogą odbywać osoby w liczbie nieprzekraczającej liczby pracowników zatrudnionych u tego organizatora w dniu </w:t>
      </w:r>
      <w:r>
        <w:t>rozpoczęcia stażu przez stażystę</w:t>
      </w:r>
      <w:r w:rsidRPr="00497B91">
        <w:t xml:space="preserve"> w przeliczeniu na pełny wymiar czasu pracy. </w:t>
      </w:r>
    </w:p>
    <w:p w14:paraId="03022077" w14:textId="50C30DDF" w:rsidR="000123F4" w:rsidRDefault="000123F4" w:rsidP="000123F4">
      <w:pPr>
        <w:pStyle w:val="USTustnpkodeksu"/>
      </w:pPr>
      <w:r w:rsidRPr="00497B91">
        <w:t xml:space="preserve">2. U organizatora stażu, który nie jest pracodawcą albo </w:t>
      </w:r>
      <w:r w:rsidRPr="00DA7F64">
        <w:t xml:space="preserve">który jest pracodawcą i </w:t>
      </w:r>
      <w:r w:rsidRPr="00497B91">
        <w:t xml:space="preserve">w dniu </w:t>
      </w:r>
      <w:r>
        <w:t>rozpoczęcia stażu przez stażystę</w:t>
      </w:r>
      <w:r w:rsidRPr="00497B91">
        <w:t xml:space="preserve"> zatrudnia pracownika lub pracowników w łącznym wymiarze nieprzekraczającym jednego etatu, staż może odbywać jedna osoba.</w:t>
      </w:r>
    </w:p>
    <w:p w14:paraId="78E6026E" w14:textId="32A16EFF" w:rsidR="000123F4" w:rsidRDefault="000123F4" w:rsidP="000123F4">
      <w:pPr>
        <w:pStyle w:val="ARTartustawynprozporzdzenia"/>
      </w:pPr>
      <w:r w:rsidRPr="003356AB">
        <w:rPr>
          <w:rStyle w:val="Ppogrubienie"/>
        </w:rPr>
        <w:t xml:space="preserve">Art. </w:t>
      </w:r>
      <w:r w:rsidR="00973BAC">
        <w:rPr>
          <w:rStyle w:val="Ppogrubienie"/>
        </w:rPr>
        <w:t>6</w:t>
      </w:r>
      <w:r w:rsidRPr="00E061F2">
        <w:rPr>
          <w:rStyle w:val="Ppogrubienie"/>
        </w:rPr>
        <w:t>.</w:t>
      </w:r>
      <w:r w:rsidRPr="003356AB">
        <w:t xml:space="preserve"> 1. Organizator</w:t>
      </w:r>
      <w:r w:rsidRPr="00DD68F3">
        <w:t xml:space="preserve"> stażu nie może żądać od stażysty posiadania doświadczenia zawodowego w zawodzie, w którym odbywany będzie staż.</w:t>
      </w:r>
    </w:p>
    <w:p w14:paraId="2AF82515" w14:textId="1EA2F0DE" w:rsidR="000123F4" w:rsidRDefault="000123F4" w:rsidP="000123F4">
      <w:pPr>
        <w:pStyle w:val="USTustnpkodeksu"/>
      </w:pPr>
      <w:r>
        <w:t>2. Stażysta</w:t>
      </w:r>
      <w:r w:rsidRPr="00DD68F3">
        <w:t xml:space="preserve"> nie może odbywać stażu u tego samego organizatora</w:t>
      </w:r>
      <w:r>
        <w:t xml:space="preserve"> stażu</w:t>
      </w:r>
      <w:r w:rsidRPr="00DD68F3">
        <w:t>, u którego wcześniej odbywał staż,</w:t>
      </w:r>
      <w:r>
        <w:t xml:space="preserve"> w tym staż, o którym mowa w art. 114 ustawy z dnia 20 marca 2025</w:t>
      </w:r>
      <w:r w:rsidR="00D17AFE">
        <w:t> </w:t>
      </w:r>
      <w:r>
        <w:t>r. o rynku pracy i służbach zatrudnienia, albo</w:t>
      </w:r>
      <w:r w:rsidRPr="00DD68F3">
        <w:t xml:space="preserve"> był zatrudniony, </w:t>
      </w:r>
      <w:r>
        <w:t>w szczególności</w:t>
      </w:r>
      <w:r w:rsidRPr="00DD68F3">
        <w:t xml:space="preserve"> jako młodociany pracownik w celu przygotowania zawodowego, jeżeli od dnia zakończenia poprzedniego stażu</w:t>
      </w:r>
      <w:r>
        <w:t xml:space="preserve"> </w:t>
      </w:r>
      <w:r>
        <w:lastRenderedPageBreak/>
        <w:t xml:space="preserve">albo </w:t>
      </w:r>
      <w:r w:rsidRPr="00DD68F3">
        <w:t xml:space="preserve">zatrudnienia u tego organizatora </w:t>
      </w:r>
      <w:r>
        <w:t xml:space="preserve">stażu lub pracodawcy </w:t>
      </w:r>
      <w:r w:rsidRPr="00DD68F3">
        <w:t>nie upłynęł</w:t>
      </w:r>
      <w:r>
        <w:t>y</w:t>
      </w:r>
      <w:r w:rsidRPr="00DD68F3">
        <w:t xml:space="preserve"> co najmniej 24 miesiące.</w:t>
      </w:r>
    </w:p>
    <w:p w14:paraId="4C82DAD4" w14:textId="4FEAFED2" w:rsidR="00652534" w:rsidRDefault="00652534" w:rsidP="000123F4">
      <w:pPr>
        <w:pStyle w:val="USTustnpkodeksu"/>
      </w:pPr>
      <w:r>
        <w:t>3. Umowa o staż nie może dotyczyć pracy szczególnie niebezpiecznej w rozumieniu przepisów wydanych na podstawie art. 237</w:t>
      </w:r>
      <w:hyperlink r:id="rId9" w:history="1">
        <w:r w:rsidRPr="00497B91">
          <w:rPr>
            <w:rStyle w:val="IGindeksgrny"/>
          </w:rPr>
          <w:t>15</w:t>
        </w:r>
      </w:hyperlink>
      <w:r w:rsidRPr="00497B91">
        <w:t> </w:t>
      </w:r>
      <w:r>
        <w:t xml:space="preserve"> ustawy z dnia 26 czerwca 1974 r. – Kodeks pracy.</w:t>
      </w:r>
    </w:p>
    <w:p w14:paraId="6080A331" w14:textId="79568CB4" w:rsidR="00E51F5E" w:rsidRDefault="00652534" w:rsidP="00E7743D">
      <w:pPr>
        <w:pStyle w:val="USTustnpkodeksu"/>
      </w:pPr>
      <w:r>
        <w:t>4</w:t>
      </w:r>
      <w:r w:rsidR="00E51F5E">
        <w:t xml:space="preserve">. </w:t>
      </w:r>
      <w:r w:rsidR="00E51F5E" w:rsidRPr="00E51F5E">
        <w:t>Staż w służbie cywilnej może odbywać osoba, która nie była skazana prawomocnym wyrokiem za umyślne przestępstwo lub umyślne przestępstwo skarbowe</w:t>
      </w:r>
      <w:r w:rsidR="00E51F5E">
        <w:t xml:space="preserve">. </w:t>
      </w:r>
    </w:p>
    <w:p w14:paraId="32D7CB0E" w14:textId="2E36810E" w:rsidR="004705B4" w:rsidRDefault="004705B4" w:rsidP="004705B4">
      <w:pPr>
        <w:pStyle w:val="ARTartustawynprozporzdzenia"/>
      </w:pPr>
      <w:r w:rsidRPr="00497B91">
        <w:rPr>
          <w:rStyle w:val="Ppogrubienie"/>
        </w:rPr>
        <w:t xml:space="preserve">Art. </w:t>
      </w:r>
      <w:r w:rsidR="00973BAC">
        <w:rPr>
          <w:rStyle w:val="Ppogrubienie"/>
        </w:rPr>
        <w:t>7</w:t>
      </w:r>
      <w:r w:rsidRPr="00E061F2">
        <w:rPr>
          <w:rStyle w:val="Ppogrubienie"/>
        </w:rPr>
        <w:t>.</w:t>
      </w:r>
      <w:r w:rsidRPr="00497B91">
        <w:t xml:space="preserve"> </w:t>
      </w:r>
      <w:r>
        <w:t xml:space="preserve">1. </w:t>
      </w:r>
      <w:r w:rsidRPr="00497B91">
        <w:t xml:space="preserve">Staż odbywa się według przygotowanego przez organizatora stażu programu </w:t>
      </w:r>
      <w:r>
        <w:t>stażu</w:t>
      </w:r>
      <w:r w:rsidRPr="00497B91">
        <w:t xml:space="preserve">. </w:t>
      </w:r>
    </w:p>
    <w:p w14:paraId="1B95AF3B" w14:textId="79A07A17" w:rsidR="004705B4" w:rsidRPr="00497B91" w:rsidRDefault="004705B4" w:rsidP="004705B4">
      <w:pPr>
        <w:pStyle w:val="USTustnpkodeksu"/>
      </w:pPr>
      <w:r>
        <w:t>2.</w:t>
      </w:r>
      <w:r w:rsidR="005B5895">
        <w:t xml:space="preserve"> Organizator stażu przygotowując program stażu może uwzględnić wykształcenie, dotychczasową wiedzę i umiejętności oraz potrzeby i oczekiwania stażysty.</w:t>
      </w:r>
      <w:r w:rsidR="005B5895" w:rsidDel="005B5895">
        <w:t xml:space="preserve"> </w:t>
      </w:r>
    </w:p>
    <w:p w14:paraId="5870276D" w14:textId="77777777" w:rsidR="004705B4" w:rsidRPr="00497B91" w:rsidRDefault="004705B4" w:rsidP="004705B4">
      <w:pPr>
        <w:pStyle w:val="USTustnpkodeksu"/>
      </w:pPr>
      <w:r>
        <w:t>3</w:t>
      </w:r>
      <w:r w:rsidRPr="00497B91">
        <w:t>. Program stażu zawiera informacj</w:t>
      </w:r>
      <w:r>
        <w:t>ę</w:t>
      </w:r>
      <w:r w:rsidRPr="00497B91">
        <w:t xml:space="preserve"> o: </w:t>
      </w:r>
    </w:p>
    <w:p w14:paraId="61A554E4" w14:textId="77777777" w:rsidR="004705B4" w:rsidRPr="00343978" w:rsidRDefault="004705B4" w:rsidP="004705B4">
      <w:pPr>
        <w:pStyle w:val="PKTpunkt"/>
      </w:pPr>
      <w:r>
        <w:t>1)</w:t>
      </w:r>
      <w:r>
        <w:tab/>
      </w:r>
      <w:r w:rsidRPr="00343978">
        <w:t>zakresie wiedzy, umiejętności</w:t>
      </w:r>
      <w:r>
        <w:t>ach praktycznych i doświadczeniu zawodowym przewidzianych</w:t>
      </w:r>
      <w:r w:rsidRPr="00343978">
        <w:t xml:space="preserve"> do nabycia</w:t>
      </w:r>
      <w:r>
        <w:t xml:space="preserve"> przez stażystę;</w:t>
      </w:r>
      <w:r w:rsidRPr="00497B91">
        <w:t xml:space="preserve"> </w:t>
      </w:r>
    </w:p>
    <w:p w14:paraId="1EB695EF" w14:textId="77777777" w:rsidR="004705B4" w:rsidRDefault="004705B4" w:rsidP="004705B4">
      <w:pPr>
        <w:pStyle w:val="PKTpunkt"/>
      </w:pPr>
      <w:r>
        <w:t>2)</w:t>
      </w:r>
      <w:r>
        <w:tab/>
        <w:t xml:space="preserve">zakresie </w:t>
      </w:r>
      <w:r w:rsidRPr="00877B56">
        <w:t>oraz opis</w:t>
      </w:r>
      <w:r>
        <w:t>ie</w:t>
      </w:r>
      <w:r w:rsidRPr="00877B56">
        <w:t xml:space="preserve"> zadań zawodowych, które będą wykonywane </w:t>
      </w:r>
      <w:r>
        <w:t>przez stażystę;</w:t>
      </w:r>
      <w:r w:rsidRPr="00343978">
        <w:t xml:space="preserve"> </w:t>
      </w:r>
    </w:p>
    <w:p w14:paraId="5DA2A2E7" w14:textId="77777777" w:rsidR="004705B4" w:rsidRDefault="004705B4" w:rsidP="004705B4">
      <w:pPr>
        <w:pStyle w:val="PKTpunkt"/>
      </w:pPr>
      <w:r>
        <w:t>3)</w:t>
      </w:r>
      <w:r>
        <w:tab/>
        <w:t>szkoleniu teoretycznym, jeśli jest przewidziane;</w:t>
      </w:r>
    </w:p>
    <w:p w14:paraId="435050C8" w14:textId="77777777" w:rsidR="004705B4" w:rsidRPr="00497B91" w:rsidRDefault="004705B4" w:rsidP="004705B4">
      <w:pPr>
        <w:pStyle w:val="PKTpunkt"/>
      </w:pPr>
      <w:r>
        <w:t>4)</w:t>
      </w:r>
      <w:r>
        <w:tab/>
      </w:r>
      <w:r w:rsidRPr="00C600AE">
        <w:t>nazw</w:t>
      </w:r>
      <w:r>
        <w:t>ie</w:t>
      </w:r>
      <w:r w:rsidRPr="00C600AE">
        <w:t xml:space="preserve"> komórki organizacyjnej, w której będzie odbywany staż, o ile występuje</w:t>
      </w:r>
      <w:r>
        <w:t xml:space="preserve"> u organizatora stażu. </w:t>
      </w:r>
    </w:p>
    <w:p w14:paraId="2C6B979E" w14:textId="6D297011" w:rsidR="004705B4" w:rsidRDefault="004705B4" w:rsidP="004705B4">
      <w:pPr>
        <w:pStyle w:val="ARTartustawynprozporzdzenia"/>
      </w:pPr>
      <w:r w:rsidRPr="00343978">
        <w:rPr>
          <w:rStyle w:val="Ppogrubienie"/>
        </w:rPr>
        <w:t xml:space="preserve">Art. </w:t>
      </w:r>
      <w:r w:rsidR="00973BAC">
        <w:rPr>
          <w:rStyle w:val="Ppogrubienie"/>
        </w:rPr>
        <w:t>8</w:t>
      </w:r>
      <w:r w:rsidRPr="00497B91">
        <w:rPr>
          <w:rStyle w:val="Ppogrubienie"/>
        </w:rPr>
        <w:t>.</w:t>
      </w:r>
      <w:r>
        <w:t xml:space="preserve"> O</w:t>
      </w:r>
      <w:r w:rsidRPr="00497B91">
        <w:t>rganizator stażu odpowiada za prawidłową realizację stażu</w:t>
      </w:r>
      <w:r>
        <w:t>,</w:t>
      </w:r>
      <w:r w:rsidRPr="00497B91">
        <w:t xml:space="preserve"> </w:t>
      </w:r>
      <w:r>
        <w:t>w tym</w:t>
      </w:r>
      <w:r w:rsidRPr="00497B91">
        <w:t xml:space="preserve"> </w:t>
      </w:r>
      <w:r>
        <w:t xml:space="preserve">wyznacza osobę odpowiedzialną </w:t>
      </w:r>
      <w:r w:rsidRPr="00497B91">
        <w:t xml:space="preserve">za opiekę nad </w:t>
      </w:r>
      <w:r>
        <w:t>stażystą</w:t>
      </w:r>
      <w:r w:rsidR="009169C9">
        <w:rPr>
          <w:rStyle w:val="Odwoaniedokomentarza"/>
          <w:rFonts w:eastAsia="Times New Roman" w:cs="Times New Roman"/>
        </w:rPr>
        <w:t xml:space="preserve">. </w:t>
      </w:r>
      <w:r w:rsidR="005B5895">
        <w:t>W przypadku niewyznaczenia osoby odpowiedzialnej za opiekę nad stażystą osobą odpowiedzialną za opiekę nad nim jest organizator stażu.</w:t>
      </w:r>
    </w:p>
    <w:p w14:paraId="6C7A9A15" w14:textId="3A27DB13" w:rsidR="00C515D9" w:rsidRPr="00AC4593" w:rsidRDefault="00C515D9" w:rsidP="00E7743D">
      <w:pPr>
        <w:pStyle w:val="USTustnpkodeksu"/>
      </w:pPr>
      <w:r w:rsidRPr="00E7743D">
        <w:rPr>
          <w:rStyle w:val="Ppogrubienie"/>
        </w:rPr>
        <w:t xml:space="preserve">Art. </w:t>
      </w:r>
      <w:r w:rsidR="00973BAC">
        <w:rPr>
          <w:rStyle w:val="Ppogrubienie"/>
        </w:rPr>
        <w:t>9</w:t>
      </w:r>
      <w:r w:rsidR="0063143F">
        <w:t>.</w:t>
      </w:r>
      <w:r w:rsidRPr="000229C8">
        <w:t xml:space="preserve"> Organizator stażu</w:t>
      </w:r>
      <w:r>
        <w:t xml:space="preserve"> </w:t>
      </w:r>
      <w:r w:rsidRPr="00AC4593">
        <w:t>podaje</w:t>
      </w:r>
      <w:r w:rsidR="007915C9">
        <w:t>,</w:t>
      </w:r>
      <w:r w:rsidRPr="00AC4593">
        <w:t xml:space="preserve"> w ogłoszeniach o naborze na staż i ogłoszeniach reklamujących staż</w:t>
      </w:r>
      <w:r w:rsidR="007915C9">
        <w:t>,</w:t>
      </w:r>
      <w:r w:rsidRPr="00AC4593">
        <w:t xml:space="preserve"> informacje </w:t>
      </w:r>
      <w:r>
        <w:t>o</w:t>
      </w:r>
      <w:r w:rsidRPr="00AC4593">
        <w:t xml:space="preserve"> </w:t>
      </w:r>
      <w:r w:rsidRPr="00343978">
        <w:t>zakresie wiedzy, umiejętności</w:t>
      </w:r>
      <w:r>
        <w:t>ach praktycznych i doświadczeniu zawodowym przewidzianych</w:t>
      </w:r>
      <w:r w:rsidRPr="00343978">
        <w:t xml:space="preserve"> do nabycia</w:t>
      </w:r>
      <w:r>
        <w:t xml:space="preserve"> przez stażystę</w:t>
      </w:r>
      <w:r w:rsidRPr="00001007">
        <w:t xml:space="preserve"> </w:t>
      </w:r>
      <w:r w:rsidR="007915C9">
        <w:t xml:space="preserve">w trakcie odbywania stażu </w:t>
      </w:r>
      <w:r w:rsidRPr="00AC4593">
        <w:t xml:space="preserve">oraz </w:t>
      </w:r>
      <w:r>
        <w:t xml:space="preserve">o </w:t>
      </w:r>
      <w:r w:rsidRPr="00AC4593">
        <w:t>warunk</w:t>
      </w:r>
      <w:r>
        <w:t>ach</w:t>
      </w:r>
      <w:r w:rsidRPr="00AC4593">
        <w:t xml:space="preserve"> odbywania stażu</w:t>
      </w:r>
      <w:r>
        <w:t xml:space="preserve">. </w:t>
      </w:r>
    </w:p>
    <w:p w14:paraId="2BB3D87E" w14:textId="0DFBB429" w:rsidR="007F6E40" w:rsidRDefault="007F6E40" w:rsidP="007F6E40">
      <w:pPr>
        <w:pStyle w:val="ARTartustawynprozporzdzenia"/>
      </w:pPr>
      <w:r>
        <w:rPr>
          <w:rStyle w:val="Ppogrubienie"/>
        </w:rPr>
        <w:t>Art. 1</w:t>
      </w:r>
      <w:r w:rsidR="00C9535E">
        <w:rPr>
          <w:rStyle w:val="Ppogrubienie"/>
        </w:rPr>
        <w:t>0</w:t>
      </w:r>
      <w:r w:rsidRPr="00BA0CD6">
        <w:rPr>
          <w:rStyle w:val="Ppogrubienie"/>
        </w:rPr>
        <w:t>.</w:t>
      </w:r>
      <w:r>
        <w:t xml:space="preserve"> </w:t>
      </w:r>
      <w:r w:rsidRPr="00497B91">
        <w:t>1. Organizator stażu</w:t>
      </w:r>
      <w:r>
        <w:t xml:space="preserve"> nie później niż w terminie 7 dni od dnia zakończenia stażu </w:t>
      </w:r>
      <w:r w:rsidR="005B5895">
        <w:t>wydaje stażyście</w:t>
      </w:r>
      <w:r>
        <w:t xml:space="preserve"> na piśmie zaświadczenie o odbytym stażu. </w:t>
      </w:r>
    </w:p>
    <w:p w14:paraId="2D851DA9" w14:textId="77777777" w:rsidR="007F6E40" w:rsidRDefault="007F6E40" w:rsidP="007F6E40">
      <w:pPr>
        <w:pStyle w:val="USTustnpkodeksu"/>
      </w:pPr>
      <w:r>
        <w:t xml:space="preserve">2. </w:t>
      </w:r>
      <w:r w:rsidRPr="008516F8">
        <w:t>Zaświadczenie</w:t>
      </w:r>
      <w:r w:rsidRPr="00A44B53">
        <w:t xml:space="preserve"> </w:t>
      </w:r>
      <w:r>
        <w:t xml:space="preserve">o odbytym stażu </w:t>
      </w:r>
      <w:r w:rsidRPr="008516F8">
        <w:t>zawiera:</w:t>
      </w:r>
    </w:p>
    <w:p w14:paraId="7A0E4457" w14:textId="18D48B51" w:rsidR="0063143F" w:rsidRDefault="007F6E40" w:rsidP="007F6E40">
      <w:pPr>
        <w:pStyle w:val="PKTpunkt"/>
      </w:pPr>
      <w:r w:rsidRPr="008516F8">
        <w:t>1)</w:t>
      </w:r>
      <w:r>
        <w:tab/>
        <w:t>dane stażysty</w:t>
      </w:r>
      <w:r w:rsidR="00F067E6">
        <w:t>, o których mowa w art. 4 pkt 2</w:t>
      </w:r>
      <w:r w:rsidR="00E14BAC">
        <w:t xml:space="preserve"> lit. a i b</w:t>
      </w:r>
      <w:r w:rsidR="00F067E6">
        <w:t>;</w:t>
      </w:r>
    </w:p>
    <w:p w14:paraId="4710CA2E" w14:textId="217E2253" w:rsidR="007F6E40" w:rsidRPr="00A44B53" w:rsidRDefault="007F6E40" w:rsidP="007F6E40">
      <w:pPr>
        <w:pStyle w:val="PKTpunkt"/>
      </w:pPr>
      <w:r w:rsidRPr="00A44B53">
        <w:t>2)</w:t>
      </w:r>
      <w:r w:rsidRPr="00A44B53">
        <w:tab/>
        <w:t xml:space="preserve">dane organizatora stażu, o których mowa w art. </w:t>
      </w:r>
      <w:r w:rsidR="00F067E6">
        <w:t>4</w:t>
      </w:r>
      <w:r w:rsidRPr="00A44B53">
        <w:t xml:space="preserve"> pkt 1 lit. </w:t>
      </w:r>
      <w:r>
        <w:t>a–c</w:t>
      </w:r>
      <w:r w:rsidRPr="00A44B53">
        <w:t>;</w:t>
      </w:r>
    </w:p>
    <w:p w14:paraId="6A291A41" w14:textId="77777777" w:rsidR="007F6E40" w:rsidRDefault="007F6E40" w:rsidP="007F6E40">
      <w:pPr>
        <w:pStyle w:val="PKTpunkt"/>
      </w:pPr>
      <w:r>
        <w:t>3</w:t>
      </w:r>
      <w:r w:rsidRPr="008516F8">
        <w:t>)</w:t>
      </w:r>
      <w:r>
        <w:tab/>
        <w:t xml:space="preserve">opis </w:t>
      </w:r>
      <w:r w:rsidRPr="0046713A">
        <w:t xml:space="preserve">zadań wykonywanych </w:t>
      </w:r>
      <w:r>
        <w:t>w czasie stażu i</w:t>
      </w:r>
      <w:r w:rsidRPr="00343978">
        <w:t xml:space="preserve"> umiejętności</w:t>
      </w:r>
      <w:r>
        <w:t xml:space="preserve"> praktycznych </w:t>
      </w:r>
      <w:r w:rsidRPr="0046713A">
        <w:t xml:space="preserve">nabytych w </w:t>
      </w:r>
      <w:r>
        <w:t xml:space="preserve">tym </w:t>
      </w:r>
      <w:r w:rsidRPr="0046713A">
        <w:t>czasie</w:t>
      </w:r>
      <w:r>
        <w:t>;</w:t>
      </w:r>
    </w:p>
    <w:p w14:paraId="45E11DC2" w14:textId="77777777" w:rsidR="007F6E40" w:rsidRDefault="007F6E40" w:rsidP="007F6E40">
      <w:pPr>
        <w:pStyle w:val="PKTpunkt"/>
      </w:pPr>
      <w:r>
        <w:lastRenderedPageBreak/>
        <w:t>4)</w:t>
      </w:r>
      <w:r>
        <w:tab/>
      </w:r>
      <w:r w:rsidRPr="008516F8">
        <w:t xml:space="preserve">datę </w:t>
      </w:r>
      <w:r>
        <w:t xml:space="preserve">rozpoczęcia i </w:t>
      </w:r>
      <w:r w:rsidRPr="008516F8">
        <w:t>zakończenia stażu.</w:t>
      </w:r>
    </w:p>
    <w:p w14:paraId="65F81261" w14:textId="18B7D7C2" w:rsidR="000123F4" w:rsidRDefault="00DB40FC" w:rsidP="001802D4">
      <w:pPr>
        <w:pStyle w:val="ROZDZODDZOZNoznaczenierozdziauluboddziau"/>
      </w:pPr>
      <w:r>
        <w:t xml:space="preserve">Rozdział </w:t>
      </w:r>
      <w:r w:rsidR="001802D4">
        <w:t>2</w:t>
      </w:r>
    </w:p>
    <w:p w14:paraId="684357A2" w14:textId="456287A1" w:rsidR="00DB40FC" w:rsidRDefault="00DB40FC" w:rsidP="001802D4">
      <w:pPr>
        <w:pStyle w:val="ROZDZODDZPRZEDMprzedmiotregulacjirozdziauluboddziau"/>
      </w:pPr>
      <w:r>
        <w:t xml:space="preserve">Umowa o staż jako umowa o pracę </w:t>
      </w:r>
    </w:p>
    <w:p w14:paraId="1074BA5E" w14:textId="08C201DC" w:rsidR="003E45C6" w:rsidRDefault="003E45C6" w:rsidP="003E45C6">
      <w:pPr>
        <w:pStyle w:val="ARTartustawynprozporzdzenia"/>
        <w:rPr>
          <w:rStyle w:val="Ppogrubienie"/>
          <w:b w:val="0"/>
          <w:bCs/>
        </w:rPr>
      </w:pPr>
      <w:r w:rsidRPr="00B60BBA">
        <w:rPr>
          <w:rStyle w:val="Ppogrubienie"/>
        </w:rPr>
        <w:t xml:space="preserve">Art. </w:t>
      </w:r>
      <w:r w:rsidR="009D4A92" w:rsidRPr="00B60BBA">
        <w:rPr>
          <w:rStyle w:val="Ppogrubienie"/>
        </w:rPr>
        <w:t>1</w:t>
      </w:r>
      <w:r w:rsidR="00C9535E">
        <w:rPr>
          <w:rStyle w:val="Ppogrubienie"/>
        </w:rPr>
        <w:t>1</w:t>
      </w:r>
      <w:r w:rsidR="009D4A92" w:rsidRPr="00E061F2">
        <w:rPr>
          <w:rStyle w:val="Ppogrubienie"/>
        </w:rPr>
        <w:t>.</w:t>
      </w:r>
      <w:r w:rsidR="009D4A92">
        <w:rPr>
          <w:rStyle w:val="Ppogrubienie"/>
          <w:b w:val="0"/>
          <w:bCs/>
        </w:rPr>
        <w:t xml:space="preserve"> </w:t>
      </w:r>
      <w:r>
        <w:rPr>
          <w:rStyle w:val="Ppogrubienie"/>
          <w:b w:val="0"/>
          <w:bCs/>
        </w:rPr>
        <w:t xml:space="preserve">Na potrzeby niniejszego rozdziału przez: </w:t>
      </w:r>
    </w:p>
    <w:p w14:paraId="691E710D" w14:textId="51B32384" w:rsidR="003E45C6" w:rsidRDefault="003E45C6" w:rsidP="00B60BBA">
      <w:pPr>
        <w:pStyle w:val="PKTpunkt"/>
        <w:rPr>
          <w:rStyle w:val="Ppogrubienie"/>
          <w:b w:val="0"/>
          <w:bCs w:val="0"/>
        </w:rPr>
      </w:pPr>
      <w:r>
        <w:rPr>
          <w:rStyle w:val="Ppogrubienie"/>
          <w:b w:val="0"/>
        </w:rPr>
        <w:t>1)</w:t>
      </w:r>
      <w:r w:rsidR="00B60BBA">
        <w:rPr>
          <w:rStyle w:val="Ppogrubienie"/>
          <w:b w:val="0"/>
        </w:rPr>
        <w:tab/>
      </w:r>
      <w:r>
        <w:rPr>
          <w:rStyle w:val="Ppogrubienie"/>
          <w:b w:val="0"/>
        </w:rPr>
        <w:t>organizatora stażu należy rozumieć pracodawcę;</w:t>
      </w:r>
    </w:p>
    <w:p w14:paraId="33239C70" w14:textId="55546848" w:rsidR="00DB40FC" w:rsidRDefault="003E45C6" w:rsidP="00B60BBA">
      <w:pPr>
        <w:pStyle w:val="PKTpunkt"/>
        <w:rPr>
          <w:rStyle w:val="Ppogrubienie"/>
          <w:b w:val="0"/>
          <w:bCs w:val="0"/>
        </w:rPr>
      </w:pPr>
      <w:r>
        <w:rPr>
          <w:rStyle w:val="Ppogrubienie"/>
          <w:b w:val="0"/>
          <w:bCs w:val="0"/>
        </w:rPr>
        <w:t>2)</w:t>
      </w:r>
      <w:r w:rsidR="00B60BBA">
        <w:rPr>
          <w:rStyle w:val="Ppogrubienie"/>
          <w:b w:val="0"/>
          <w:bCs w:val="0"/>
        </w:rPr>
        <w:tab/>
      </w:r>
      <w:r>
        <w:rPr>
          <w:rStyle w:val="Ppogrubienie"/>
          <w:b w:val="0"/>
          <w:bCs w:val="0"/>
        </w:rPr>
        <w:t>stażyst</w:t>
      </w:r>
      <w:r w:rsidR="009D4A92">
        <w:rPr>
          <w:rStyle w:val="Ppogrubienie"/>
          <w:b w:val="0"/>
          <w:bCs w:val="0"/>
        </w:rPr>
        <w:t>ę</w:t>
      </w:r>
      <w:r>
        <w:rPr>
          <w:rStyle w:val="Ppogrubienie"/>
          <w:b w:val="0"/>
          <w:bCs w:val="0"/>
        </w:rPr>
        <w:t xml:space="preserve"> należy rozumieć pracownika.</w:t>
      </w:r>
    </w:p>
    <w:p w14:paraId="6CC260B0" w14:textId="022EC845" w:rsidR="004755D3" w:rsidRDefault="00691782" w:rsidP="004755D3">
      <w:pPr>
        <w:pStyle w:val="ARTartustawynprozporzdzenia"/>
      </w:pPr>
      <w:r w:rsidRPr="00B60BBA">
        <w:rPr>
          <w:rStyle w:val="Ppogrubienie"/>
        </w:rPr>
        <w:t xml:space="preserve">Art. </w:t>
      </w:r>
      <w:r w:rsidR="009D4A92" w:rsidRPr="00B60BBA">
        <w:rPr>
          <w:rStyle w:val="Ppogrubienie"/>
        </w:rPr>
        <w:t>1</w:t>
      </w:r>
      <w:r w:rsidR="004755D3">
        <w:rPr>
          <w:rStyle w:val="Ppogrubienie"/>
        </w:rPr>
        <w:t>2</w:t>
      </w:r>
      <w:r w:rsidR="009D4A92" w:rsidRPr="00E061F2">
        <w:rPr>
          <w:rStyle w:val="Ppogrubienie"/>
        </w:rPr>
        <w:t>.</w:t>
      </w:r>
      <w:r w:rsidR="004755D3">
        <w:rPr>
          <w:rStyle w:val="Ppogrubienie"/>
          <w:b w:val="0"/>
          <w:bCs/>
        </w:rPr>
        <w:t xml:space="preserve"> 1.</w:t>
      </w:r>
      <w:r w:rsidR="009D4A92">
        <w:rPr>
          <w:rStyle w:val="Ppogrubienie"/>
          <w:b w:val="0"/>
          <w:bCs/>
        </w:rPr>
        <w:t xml:space="preserve"> </w:t>
      </w:r>
      <w:r w:rsidR="00176528">
        <w:rPr>
          <w:rStyle w:val="Ppogrubienie"/>
          <w:b w:val="0"/>
          <w:bCs/>
        </w:rPr>
        <w:t>J</w:t>
      </w:r>
      <w:r w:rsidRPr="001802D4">
        <w:rPr>
          <w:rStyle w:val="Ppogrubienie"/>
          <w:b w:val="0"/>
          <w:bCs/>
        </w:rPr>
        <w:t>eżeli</w:t>
      </w:r>
      <w:r w:rsidR="009D4A92">
        <w:t xml:space="preserve"> staż jest wykonywany w warunkach określonych w art. 22 § 1 </w:t>
      </w:r>
      <w:r w:rsidR="00B60BBA">
        <w:t xml:space="preserve">ustawy </w:t>
      </w:r>
      <w:r w:rsidR="00B60BBA" w:rsidRPr="0073532B">
        <w:t>z dnia 26 czerwca 1974 r. –</w:t>
      </w:r>
      <w:r w:rsidR="00B60BBA">
        <w:t xml:space="preserve"> </w:t>
      </w:r>
      <w:r w:rsidR="009D4A92">
        <w:t>Kodeksu pracy, uważa się, że został zawarty na podstawie umowy o pracę, niezależnie od nazwy umowy</w:t>
      </w:r>
      <w:r w:rsidR="004755D3">
        <w:t>.</w:t>
      </w:r>
    </w:p>
    <w:p w14:paraId="70DDF060" w14:textId="03A00E46" w:rsidR="004755D3" w:rsidRDefault="004755D3" w:rsidP="004755D3">
      <w:pPr>
        <w:pStyle w:val="ARTartustawynprozporzdzenia"/>
      </w:pPr>
      <w:r>
        <w:t xml:space="preserve">2. </w:t>
      </w:r>
      <w:r w:rsidRPr="00D21237">
        <w:t xml:space="preserve">Do </w:t>
      </w:r>
      <w:r>
        <w:t>umowy o staż jako umowy o pracę</w:t>
      </w:r>
      <w:r w:rsidRPr="00D21237">
        <w:t xml:space="preserve"> </w:t>
      </w:r>
      <w:r>
        <w:t xml:space="preserve">nie </w:t>
      </w:r>
      <w:r w:rsidRPr="00D21237">
        <w:t xml:space="preserve">mają zastosowania </w:t>
      </w:r>
      <w:r>
        <w:t>przepisy art.</w:t>
      </w:r>
      <w:r w:rsidR="00A62C55">
        <w:t xml:space="preserve"> 25, art. 25</w:t>
      </w:r>
      <w:r w:rsidR="00A62C55" w:rsidRPr="00A62C55">
        <w:rPr>
          <w:rStyle w:val="IGindeksgrny"/>
        </w:rPr>
        <w:t>1</w:t>
      </w:r>
      <w:r w:rsidR="00A62C55">
        <w:t xml:space="preserve">, art. 37, </w:t>
      </w:r>
      <w:r w:rsidR="00A62C55" w:rsidRPr="00A62C55">
        <w:t>art. 42 § 4</w:t>
      </w:r>
      <w:r w:rsidR="00A62C55">
        <w:t>,</w:t>
      </w:r>
      <w:r w:rsidR="00A62C55" w:rsidRPr="00A62C55">
        <w:t xml:space="preserve"> </w:t>
      </w:r>
      <w:r w:rsidR="00A62C55">
        <w:t xml:space="preserve">art. </w:t>
      </w:r>
      <w:r w:rsidR="00A62C55" w:rsidRPr="00A62C55">
        <w:t>81 § 3 i 4</w:t>
      </w:r>
      <w:r w:rsidR="00A62C55">
        <w:t>, art. 92</w:t>
      </w:r>
      <w:r w:rsidR="00A62C55" w:rsidRPr="00A62C55">
        <w:rPr>
          <w:rStyle w:val="IGindeksgrny"/>
        </w:rPr>
        <w:t>1</w:t>
      </w:r>
      <w:r w:rsidR="00A62C55">
        <w:t xml:space="preserve">, art. 93, </w:t>
      </w:r>
      <w:r w:rsidR="00A62C55" w:rsidRPr="00A62C55">
        <w:t>art. 103</w:t>
      </w:r>
      <w:r w:rsidR="00A62C55" w:rsidRPr="00A62C55">
        <w:rPr>
          <w:rStyle w:val="IGindeksgrny"/>
        </w:rPr>
        <w:t>1</w:t>
      </w:r>
      <w:r w:rsidR="00A62C55" w:rsidRPr="00A62C55">
        <w:t>–103</w:t>
      </w:r>
      <w:r w:rsidR="00A62C55" w:rsidRPr="00A62C55">
        <w:rPr>
          <w:rStyle w:val="IGindeksgrny"/>
        </w:rPr>
        <w:t>6</w:t>
      </w:r>
      <w:r w:rsidR="00A62C55">
        <w:t>, art. 174</w:t>
      </w:r>
      <w:r w:rsidR="00A62C55" w:rsidRPr="00A62C55">
        <w:rPr>
          <w:rStyle w:val="IGindeksgrny"/>
        </w:rPr>
        <w:t>1</w:t>
      </w:r>
      <w:r w:rsidR="00A62C55">
        <w:rPr>
          <w:rStyle w:val="IGindeksgrny"/>
        </w:rPr>
        <w:t xml:space="preserve"> </w:t>
      </w:r>
      <w:r w:rsidRPr="00D21237">
        <w:t xml:space="preserve">ustawy z dnia 26 czerwca 1974 r. </w:t>
      </w:r>
      <w:r w:rsidRPr="0073532B">
        <w:t>–</w:t>
      </w:r>
      <w:r w:rsidRPr="00D21237">
        <w:t xml:space="preserve"> Kodeks pracy</w:t>
      </w:r>
      <w:r>
        <w:t xml:space="preserve">. </w:t>
      </w:r>
    </w:p>
    <w:p w14:paraId="627E93FB" w14:textId="260C3B27" w:rsidR="009E4B5F" w:rsidRPr="008026DD" w:rsidRDefault="00E7776B" w:rsidP="009E4B5F">
      <w:pPr>
        <w:pStyle w:val="USTustnpkodeksu"/>
      </w:pPr>
      <w:r w:rsidRPr="008026DD">
        <w:rPr>
          <w:rStyle w:val="Ppogrubienie"/>
        </w:rPr>
        <w:t xml:space="preserve">Art. </w:t>
      </w:r>
      <w:r>
        <w:rPr>
          <w:rStyle w:val="Ppogrubienie"/>
        </w:rPr>
        <w:t>1</w:t>
      </w:r>
      <w:r w:rsidR="004755D3">
        <w:rPr>
          <w:rStyle w:val="Ppogrubienie"/>
        </w:rPr>
        <w:t>3</w:t>
      </w:r>
      <w:r w:rsidRPr="008026DD">
        <w:rPr>
          <w:rStyle w:val="Ppogrubienie"/>
        </w:rPr>
        <w:t>.</w:t>
      </w:r>
      <w:r w:rsidRPr="008026DD">
        <w:t xml:space="preserve"> 1. </w:t>
      </w:r>
      <w:r w:rsidR="009E4B5F" w:rsidRPr="008026DD">
        <w:t xml:space="preserve">Wysokość </w:t>
      </w:r>
      <w:r w:rsidR="009E4B5F">
        <w:t xml:space="preserve">wynagrodzenia za staż przysługującego pracownikowi </w:t>
      </w:r>
      <w:r w:rsidR="009E4B5F" w:rsidRPr="008026DD">
        <w:t xml:space="preserve">nie może być niższa niż </w:t>
      </w:r>
      <w:r w:rsidR="00C67335">
        <w:t>65</w:t>
      </w:r>
      <w:r w:rsidR="00CC095E">
        <w:t xml:space="preserve">% minimalnego wynagrodzenia za pracę, o którym mowa </w:t>
      </w:r>
      <w:r w:rsidR="00E0020D" w:rsidRPr="00E0020D">
        <w:t>w ustawie z dnia 10 października 2002 r. o minimalnym wynagrodzeniu za pracę (Dz.</w:t>
      </w:r>
      <w:r w:rsidR="00E0020D">
        <w:t xml:space="preserve"> </w:t>
      </w:r>
      <w:r w:rsidR="00E0020D" w:rsidRPr="00E0020D">
        <w:t xml:space="preserve">U. z </w:t>
      </w:r>
      <w:r w:rsidR="00B70F47">
        <w:t>2024 r. poz. 1773</w:t>
      </w:r>
      <w:r w:rsidR="000E31B8">
        <w:t>)</w:t>
      </w:r>
      <w:r w:rsidR="009E4B5F" w:rsidRPr="008026DD">
        <w:t xml:space="preserve">. </w:t>
      </w:r>
    </w:p>
    <w:p w14:paraId="5B79FC23" w14:textId="08F07699" w:rsidR="00E7776B" w:rsidRDefault="009E4B5F" w:rsidP="00E7776B">
      <w:pPr>
        <w:pStyle w:val="USTustnpkodeksu"/>
      </w:pPr>
      <w:r>
        <w:t>2</w:t>
      </w:r>
      <w:r w:rsidR="00E7776B" w:rsidRPr="008026DD">
        <w:t xml:space="preserve">. W przypadku stażu w niepełnym wymiarze liczby godzin wysokość </w:t>
      </w:r>
      <w:r>
        <w:t>wynagrodzenia</w:t>
      </w:r>
      <w:r w:rsidR="00C33F26">
        <w:t xml:space="preserve"> za staż,</w:t>
      </w:r>
      <w:r>
        <w:t xml:space="preserve"> o którym mowa w ust. 1,</w:t>
      </w:r>
      <w:r w:rsidR="00E7776B" w:rsidRPr="008026DD">
        <w:t xml:space="preserve"> ustalana jest proporcjonalnie do czasu odbywanego stażu.</w:t>
      </w:r>
    </w:p>
    <w:p w14:paraId="49FB4512" w14:textId="5967F570" w:rsidR="00DB40FC" w:rsidRDefault="00DB40FC" w:rsidP="001802D4">
      <w:pPr>
        <w:pStyle w:val="ROZDZODDZOZNoznaczenierozdziauluboddziau"/>
      </w:pPr>
      <w:bookmarkStart w:id="6" w:name="mip78060938"/>
      <w:bookmarkStart w:id="7" w:name="mip43414922"/>
      <w:bookmarkStart w:id="8" w:name="mip43414914"/>
      <w:bookmarkStart w:id="9" w:name="mip43414916"/>
      <w:bookmarkStart w:id="10" w:name="mip43414917"/>
      <w:bookmarkStart w:id="11" w:name="mip43414918"/>
      <w:bookmarkStart w:id="12" w:name="mip43414919"/>
      <w:bookmarkStart w:id="13" w:name="mip43414920"/>
      <w:bookmarkStart w:id="14" w:name="mip43414913"/>
      <w:bookmarkStart w:id="15" w:name="mip43414921"/>
      <w:bookmarkStart w:id="16" w:name="mip4341490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t xml:space="preserve">Rozdział </w:t>
      </w:r>
      <w:r w:rsidR="00B762A3">
        <w:t>3</w:t>
      </w:r>
    </w:p>
    <w:p w14:paraId="57375A24" w14:textId="0809AD2B" w:rsidR="001802D4" w:rsidRPr="001802D4" w:rsidRDefault="001802D4" w:rsidP="001802D4">
      <w:pPr>
        <w:pStyle w:val="ROZDZODDZPRZEDMprzedmiotregulacjirozdziauluboddziau"/>
      </w:pPr>
      <w:r>
        <w:t xml:space="preserve">Umowa o staż z małoletnim stażystą </w:t>
      </w:r>
    </w:p>
    <w:p w14:paraId="061DA25F" w14:textId="19431A47" w:rsidR="006D3664" w:rsidRDefault="00871C14" w:rsidP="006D3664">
      <w:pPr>
        <w:pStyle w:val="ARTartustawynprozporzdzenia"/>
      </w:pPr>
      <w:bookmarkStart w:id="17" w:name="mip78060942"/>
      <w:bookmarkStart w:id="18" w:name="mip43414927"/>
      <w:bookmarkStart w:id="19" w:name="mip43414928"/>
      <w:bookmarkStart w:id="20" w:name="mip78060944"/>
      <w:bookmarkEnd w:id="17"/>
      <w:bookmarkEnd w:id="18"/>
      <w:bookmarkEnd w:id="19"/>
      <w:bookmarkEnd w:id="20"/>
      <w:r>
        <w:rPr>
          <w:rStyle w:val="Ppogrubienie"/>
        </w:rPr>
        <w:t xml:space="preserve">Art. </w:t>
      </w:r>
      <w:r w:rsidR="005C4E76">
        <w:rPr>
          <w:rStyle w:val="Ppogrubienie"/>
        </w:rPr>
        <w:t>14</w:t>
      </w:r>
      <w:r>
        <w:rPr>
          <w:rStyle w:val="Ppogrubienie"/>
        </w:rPr>
        <w:t xml:space="preserve">. </w:t>
      </w:r>
      <w:r w:rsidRPr="0043212F">
        <w:t>1.</w:t>
      </w:r>
      <w:r>
        <w:rPr>
          <w:rStyle w:val="Ppogrubienie"/>
        </w:rPr>
        <w:t xml:space="preserve"> </w:t>
      </w:r>
      <w:r w:rsidRPr="00B80DC9">
        <w:t xml:space="preserve">W przypadku </w:t>
      </w:r>
      <w:r w:rsidR="00F1418B">
        <w:t>małoletniego</w:t>
      </w:r>
      <w:r w:rsidR="00F1418B" w:rsidRPr="00B80DC9">
        <w:t xml:space="preserve"> </w:t>
      </w:r>
      <w:r w:rsidRPr="00B80DC9">
        <w:t>stażysty, umowa</w:t>
      </w:r>
      <w:r>
        <w:t xml:space="preserve"> </w:t>
      </w:r>
      <w:r w:rsidR="008A6D53">
        <w:t>o staż jest zawierana jako umowa</w:t>
      </w:r>
      <w:r w:rsidR="006D3664">
        <w:t xml:space="preserve"> o staż z małoletnim</w:t>
      </w:r>
      <w:r w:rsidR="008A6D53">
        <w:t xml:space="preserve">. </w:t>
      </w:r>
    </w:p>
    <w:p w14:paraId="752FC9F1" w14:textId="016C86CE" w:rsidR="00871C14" w:rsidRPr="00871C14" w:rsidRDefault="008A6D53" w:rsidP="00871C14">
      <w:pPr>
        <w:pStyle w:val="ARTartustawynprozporzdzenia"/>
      </w:pPr>
      <w:r>
        <w:t>2. Umowa</w:t>
      </w:r>
      <w:r w:rsidR="006D3664">
        <w:t xml:space="preserve"> </w:t>
      </w:r>
      <w:r w:rsidR="00D032D7">
        <w:t xml:space="preserve">o </w:t>
      </w:r>
      <w:r w:rsidR="006D3664">
        <w:t>staż z małoletnim</w:t>
      </w:r>
      <w:r w:rsidR="006D3664" w:rsidDel="006D3664">
        <w:t xml:space="preserve"> </w:t>
      </w:r>
      <w:r w:rsidR="00871C14" w:rsidRPr="00F12830">
        <w:t xml:space="preserve">może </w:t>
      </w:r>
      <w:r w:rsidR="00871C14" w:rsidRPr="00B80DC9">
        <w:t xml:space="preserve">być zawarta na okres nie dłuższy niż do ukończenia przez </w:t>
      </w:r>
      <w:r w:rsidR="00D21237">
        <w:t>małoletniego</w:t>
      </w:r>
      <w:r w:rsidR="00D21237" w:rsidRPr="00B80DC9">
        <w:t xml:space="preserve"> </w:t>
      </w:r>
      <w:r w:rsidR="00871C14" w:rsidRPr="00B80DC9">
        <w:t>18. roku życia.</w:t>
      </w:r>
    </w:p>
    <w:p w14:paraId="3609183F" w14:textId="77777777" w:rsidR="00EC4206" w:rsidRDefault="008A6D53" w:rsidP="00871C14">
      <w:pPr>
        <w:pStyle w:val="USTustnpkodeksu"/>
      </w:pPr>
      <w:r>
        <w:t>3</w:t>
      </w:r>
      <w:r w:rsidR="00871C14" w:rsidRPr="00B80DC9">
        <w:t>. Zawarcie kolejnej umowy</w:t>
      </w:r>
      <w:r w:rsidR="006D3664">
        <w:t xml:space="preserve"> o staż z małoletnim</w:t>
      </w:r>
      <w:r w:rsidR="00871C14" w:rsidRPr="00B80DC9">
        <w:t xml:space="preserve"> między </w:t>
      </w:r>
      <w:r w:rsidR="00F1418B">
        <w:t xml:space="preserve">małoletnim </w:t>
      </w:r>
      <w:r w:rsidR="00871C14" w:rsidRPr="00B80DC9">
        <w:t>stażyst</w:t>
      </w:r>
      <w:r w:rsidR="00871C14">
        <w:t>ą</w:t>
      </w:r>
      <w:r w:rsidR="00871C14" w:rsidRPr="00B80DC9">
        <w:t xml:space="preserve"> a tym samym podmiotem przyjmującym na staż jest możliwe na okres nie dłuższy niż do ukończenia 18. roku życia</w:t>
      </w:r>
      <w:r w:rsidR="00871C14">
        <w:t xml:space="preserve"> przez tego stażystę.</w:t>
      </w:r>
    </w:p>
    <w:p w14:paraId="39B1AD01" w14:textId="6CF57BC7" w:rsidR="002D561A" w:rsidRDefault="004852F6" w:rsidP="003864EA">
      <w:pPr>
        <w:pStyle w:val="USTustnpkodeksu"/>
      </w:pPr>
      <w:r>
        <w:t>4</w:t>
      </w:r>
      <w:r w:rsidR="00D06FB2">
        <w:t xml:space="preserve">. </w:t>
      </w:r>
      <w:r w:rsidR="002D561A">
        <w:t xml:space="preserve">Do umowy o staż z małoletnim przepisy art. </w:t>
      </w:r>
      <w:r w:rsidR="003C088F">
        <w:t>3 ust. 1,</w:t>
      </w:r>
      <w:r w:rsidR="002D561A">
        <w:t xml:space="preserve"> </w:t>
      </w:r>
      <w:r w:rsidR="003C088F">
        <w:t xml:space="preserve">art. </w:t>
      </w:r>
      <w:r w:rsidR="0046592A">
        <w:t xml:space="preserve">4, art. </w:t>
      </w:r>
      <w:r w:rsidR="00B875CC">
        <w:t>6</w:t>
      </w:r>
      <w:r w:rsidR="0046592A">
        <w:t xml:space="preserve"> </w:t>
      </w:r>
      <w:r w:rsidR="003C088F">
        <w:t xml:space="preserve">ust. </w:t>
      </w:r>
      <w:r w:rsidR="00B875CC">
        <w:t xml:space="preserve">2 </w:t>
      </w:r>
      <w:r w:rsidR="003C088F">
        <w:t xml:space="preserve">oraz art. </w:t>
      </w:r>
      <w:r w:rsidR="00B875CC">
        <w:t>7</w:t>
      </w:r>
      <w:r w:rsidR="00D17AFE">
        <w:t>–</w:t>
      </w:r>
      <w:r w:rsidR="00B875CC">
        <w:t>10</w:t>
      </w:r>
      <w:r w:rsidR="003C088F">
        <w:t xml:space="preserve"> stosuje się odpowiednio. </w:t>
      </w:r>
    </w:p>
    <w:p w14:paraId="07CE9124" w14:textId="5FBD759B" w:rsidR="00871C14" w:rsidRDefault="004852F6" w:rsidP="00871C14">
      <w:pPr>
        <w:pStyle w:val="USTustnpkodeksu"/>
      </w:pPr>
      <w:r>
        <w:t>5</w:t>
      </w:r>
      <w:r w:rsidR="002D561A">
        <w:t xml:space="preserve">. </w:t>
      </w:r>
      <w:r w:rsidR="00871C14" w:rsidRPr="00044794">
        <w:t xml:space="preserve">W przypadku </w:t>
      </w:r>
      <w:r w:rsidR="00F1418B">
        <w:t>mało</w:t>
      </w:r>
      <w:r w:rsidR="00871C14" w:rsidRPr="00044794">
        <w:t>letniego stażysty</w:t>
      </w:r>
      <w:r w:rsidR="00871C14">
        <w:t xml:space="preserve"> </w:t>
      </w:r>
      <w:r w:rsidR="00871C14" w:rsidRPr="00044794">
        <w:t>zaświadczenie</w:t>
      </w:r>
      <w:r w:rsidR="00871C14">
        <w:t xml:space="preserve"> o odbytym stażu </w:t>
      </w:r>
      <w:r w:rsidR="00871C14" w:rsidRPr="00044794">
        <w:t xml:space="preserve">zawiera </w:t>
      </w:r>
      <w:r w:rsidR="00871C14">
        <w:t xml:space="preserve">dodatkowo </w:t>
      </w:r>
      <w:r w:rsidR="00871C14" w:rsidRPr="00044794">
        <w:t>informację o liczbie godzin stażu zrealizowanej w poszczególnych miesiącach.</w:t>
      </w:r>
    </w:p>
    <w:p w14:paraId="7F173387" w14:textId="2CF08ECF" w:rsidR="00871C14" w:rsidRDefault="00871C14" w:rsidP="00871C14">
      <w:pPr>
        <w:pStyle w:val="ARTartustawynprozporzdzenia"/>
      </w:pPr>
      <w:r w:rsidRPr="005D6726">
        <w:rPr>
          <w:rStyle w:val="Ppogrubienie"/>
        </w:rPr>
        <w:lastRenderedPageBreak/>
        <w:t xml:space="preserve">Art. </w:t>
      </w:r>
      <w:r w:rsidR="005C4E76">
        <w:rPr>
          <w:rStyle w:val="Ppogrubienie"/>
        </w:rPr>
        <w:t>15</w:t>
      </w:r>
      <w:r w:rsidRPr="00E061F2">
        <w:rPr>
          <w:rStyle w:val="Ppogrubienie"/>
        </w:rPr>
        <w:t>.</w:t>
      </w:r>
      <w:r>
        <w:t xml:space="preserve"> 1. </w:t>
      </w:r>
      <w:r w:rsidR="00F1418B">
        <w:t xml:space="preserve">Małoletniemu </w:t>
      </w:r>
      <w:r>
        <w:t>s</w:t>
      </w:r>
      <w:r w:rsidRPr="008026DD">
        <w:t xml:space="preserve">tażyście przysługuje świadczenie pieniężne </w:t>
      </w:r>
      <w:r>
        <w:t xml:space="preserve">w wysokości nie niższej niż 250 zł. </w:t>
      </w:r>
    </w:p>
    <w:p w14:paraId="2B17369E" w14:textId="1BF6638A" w:rsidR="001B2CFE" w:rsidRDefault="001B2CFE" w:rsidP="00871C14">
      <w:pPr>
        <w:pStyle w:val="ARTartustawynprozporzdzenia"/>
      </w:pPr>
      <w:r>
        <w:t>2. Organizator staży</w:t>
      </w:r>
      <w:r w:rsidRPr="001B2CFE">
        <w:t xml:space="preserve"> zapewnia </w:t>
      </w:r>
      <w:r>
        <w:t>małoletniemu stażyście</w:t>
      </w:r>
      <w:r w:rsidRPr="001B2CFE">
        <w:t xml:space="preserve">, na dotyczących pracowników zasadach określonych w odrębnych przepisach, bezpieczne i higieniczne warunki odbywania </w:t>
      </w:r>
      <w:r>
        <w:t>stażu</w:t>
      </w:r>
      <w:r w:rsidRPr="001B2CFE">
        <w:t xml:space="preserve">, w tym - w zależności od rodzaju świadczeń i zagrożeń związanych z odbywaniem </w:t>
      </w:r>
      <w:r>
        <w:t>stażu</w:t>
      </w:r>
      <w:r w:rsidRPr="001B2CFE">
        <w:t xml:space="preserve"> </w:t>
      </w:r>
      <w:r w:rsidR="00D17AFE">
        <w:t>–</w:t>
      </w:r>
      <w:r w:rsidRPr="001B2CFE">
        <w:t xml:space="preserve"> odpowiednie środki ochrony indywidualnej.</w:t>
      </w:r>
    </w:p>
    <w:p w14:paraId="1B41CF57" w14:textId="0D6B27FD" w:rsidR="00871C14" w:rsidRDefault="001B2CFE" w:rsidP="00586EF4">
      <w:pPr>
        <w:pStyle w:val="USTustnpkodeksu"/>
      </w:pPr>
      <w:r>
        <w:t>3</w:t>
      </w:r>
      <w:r w:rsidR="00B5639A">
        <w:t>.</w:t>
      </w:r>
      <w:r w:rsidR="00D21237">
        <w:t xml:space="preserve"> </w:t>
      </w:r>
      <w:r w:rsidR="00D21237" w:rsidRPr="00D21237">
        <w:t xml:space="preserve">Do </w:t>
      </w:r>
      <w:r w:rsidR="00D21237">
        <w:t xml:space="preserve">umowy o staż zawieranej z małoletnim stażystą </w:t>
      </w:r>
      <w:r w:rsidR="00D21237" w:rsidRPr="00D21237">
        <w:t>nie mają zastosowania przepisy prawa pracy, z wyjątkiem art. 18</w:t>
      </w:r>
      <w:r w:rsidR="00D21237" w:rsidRPr="00D21237">
        <w:rPr>
          <w:rStyle w:val="IGindeksgrny"/>
        </w:rPr>
        <w:t>3a</w:t>
      </w:r>
      <w:r w:rsidR="00D17AFE">
        <w:t>–</w:t>
      </w:r>
      <w:r w:rsidR="00D21237" w:rsidRPr="00D21237">
        <w:t>18</w:t>
      </w:r>
      <w:r w:rsidR="00D21237" w:rsidRPr="00D21237">
        <w:rPr>
          <w:rStyle w:val="IGindeksgrny"/>
        </w:rPr>
        <w:t>3e</w:t>
      </w:r>
      <w:r w:rsidR="00D21237" w:rsidRPr="00D21237">
        <w:t>, art. 129 § 1, art. 131 § 1, art. 132 § 1, art. 133 § 1, art. 134</w:t>
      </w:r>
      <w:r w:rsidR="00EC4206">
        <w:t>,</w:t>
      </w:r>
      <w:r w:rsidR="00D21237" w:rsidRPr="00D21237">
        <w:t xml:space="preserve"> art. 151</w:t>
      </w:r>
      <w:r w:rsidR="00D21237" w:rsidRPr="00D21237">
        <w:rPr>
          <w:rStyle w:val="IGindeksgrny"/>
        </w:rPr>
        <w:t>7</w:t>
      </w:r>
      <w:r w:rsidR="00D21237" w:rsidRPr="00D21237">
        <w:t xml:space="preserve"> </w:t>
      </w:r>
      <w:r w:rsidR="00EC4206">
        <w:t xml:space="preserve">i </w:t>
      </w:r>
      <w:r w:rsidR="00652534">
        <w:t xml:space="preserve">przepisów wydanych na podstawie </w:t>
      </w:r>
      <w:r w:rsidR="00EC4206">
        <w:t>art. 237</w:t>
      </w:r>
      <w:bookmarkStart w:id="21" w:name="_Hlk227591887"/>
      <w:r w:rsidR="00756C23">
        <w:fldChar w:fldCharType="begin"/>
      </w:r>
      <w:r w:rsidR="00756C23">
        <w:instrText xml:space="preserve"> HYPERLINK "https://sip.legalis.pl/document-view.seam?documentId=mfrxilrtg4ytemztgu2deltqmfyc4nbshe2dkobwgi&amp;refSource=hyp" </w:instrText>
      </w:r>
      <w:r w:rsidR="00756C23">
        <w:fldChar w:fldCharType="separate"/>
      </w:r>
      <w:r w:rsidR="00EC4206" w:rsidRPr="00497B91">
        <w:rPr>
          <w:rStyle w:val="IGindeksgrny"/>
        </w:rPr>
        <w:t>15</w:t>
      </w:r>
      <w:r w:rsidR="00756C23">
        <w:rPr>
          <w:rStyle w:val="IGindeksgrny"/>
        </w:rPr>
        <w:fldChar w:fldCharType="end"/>
      </w:r>
      <w:r w:rsidR="00EC4206" w:rsidRPr="00497B91">
        <w:t> </w:t>
      </w:r>
      <w:bookmarkEnd w:id="21"/>
      <w:r w:rsidR="00D21237" w:rsidRPr="00D21237">
        <w:t xml:space="preserve">ustawy z dnia 26 czerwca 1974 r. </w:t>
      </w:r>
      <w:r w:rsidR="00D17AFE">
        <w:t>–</w:t>
      </w:r>
      <w:r w:rsidR="00D21237" w:rsidRPr="00D21237">
        <w:t xml:space="preserve"> Kodeks pracy</w:t>
      </w:r>
      <w:r w:rsidR="00B5639A">
        <w:t xml:space="preserve">. </w:t>
      </w:r>
    </w:p>
    <w:p w14:paraId="1C6741A0" w14:textId="59F94C68" w:rsidR="001B2CFE" w:rsidRDefault="001B2CFE">
      <w:pPr>
        <w:pStyle w:val="USTustnpkodeksu"/>
      </w:pPr>
      <w:r>
        <w:t>4. Umowa o staż z małoletnim</w:t>
      </w:r>
      <w:r w:rsidRPr="00B80DC9">
        <w:t xml:space="preserve"> </w:t>
      </w:r>
      <w:r>
        <w:t>może być rozwiązana na piśmie z zachowaniem siedmiodniowego terminu wypowiedzenia.</w:t>
      </w:r>
    </w:p>
    <w:p w14:paraId="433D4C2F" w14:textId="0124F728" w:rsidR="00871C14" w:rsidRPr="00497B91" w:rsidRDefault="00871C14" w:rsidP="00B5639A">
      <w:pPr>
        <w:pStyle w:val="USTustnpkodeksu"/>
      </w:pPr>
      <w:r w:rsidRPr="003C4C57">
        <w:rPr>
          <w:rStyle w:val="Ppogrubienie"/>
        </w:rPr>
        <w:t>A</w:t>
      </w:r>
      <w:r>
        <w:rPr>
          <w:rStyle w:val="Ppogrubienie"/>
        </w:rPr>
        <w:t xml:space="preserve">rt. </w:t>
      </w:r>
      <w:r w:rsidR="005C4E76">
        <w:rPr>
          <w:rStyle w:val="Ppogrubienie"/>
        </w:rPr>
        <w:t>16</w:t>
      </w:r>
      <w:r>
        <w:t xml:space="preserve">. </w:t>
      </w:r>
      <w:bookmarkStart w:id="22" w:name="mip78060945"/>
      <w:bookmarkEnd w:id="22"/>
      <w:r w:rsidRPr="00497B91">
        <w:t xml:space="preserve">1. </w:t>
      </w:r>
      <w:r>
        <w:t>Organizatorowi</w:t>
      </w:r>
      <w:r w:rsidRPr="00497B91">
        <w:t xml:space="preserve"> staż</w:t>
      </w:r>
      <w:r>
        <w:t>u, który zawarł umowę z </w:t>
      </w:r>
      <w:r w:rsidR="00F1418B">
        <w:t xml:space="preserve">małoletnim </w:t>
      </w:r>
      <w:r w:rsidRPr="00497B91">
        <w:t>stażystą przysługuje dofinansowanie kosztów stażu w</w:t>
      </w:r>
      <w:r>
        <w:t> </w:t>
      </w:r>
      <w:r w:rsidRPr="00497B91">
        <w:t>wysokości 250 zł za każdy pełny miesiąc stażu, jeżeli staż został zrealizowany w wymiarze co najmniej 120 godzin miesięcznie.</w:t>
      </w:r>
    </w:p>
    <w:p w14:paraId="21A08809" w14:textId="79CD9C02" w:rsidR="00871C14" w:rsidRPr="00497B91" w:rsidRDefault="00871C14" w:rsidP="00871C14">
      <w:pPr>
        <w:pStyle w:val="USTustnpkodeksu"/>
      </w:pPr>
      <w:bookmarkStart w:id="23" w:name="mip78060946"/>
      <w:bookmarkEnd w:id="23"/>
      <w:r w:rsidRPr="00497B91">
        <w:t xml:space="preserve">2. Dofinansowanie, o którym mowa w ust. </w:t>
      </w:r>
      <w:r w:rsidR="00B5639A">
        <w:t>1</w:t>
      </w:r>
      <w:r w:rsidRPr="00497B91">
        <w:t xml:space="preserve">, przyznaje </w:t>
      </w:r>
      <w:bookmarkStart w:id="24" w:name="_Hlk206421822"/>
      <w:r w:rsidRPr="00497B91">
        <w:t xml:space="preserve">wójt (burmistrz, prezydent miasta) właściwy ze względu na miejsce zamieszkania </w:t>
      </w:r>
      <w:r w:rsidR="00F1418B">
        <w:t xml:space="preserve">małoletniego </w:t>
      </w:r>
      <w:r w:rsidRPr="00497B91">
        <w:t>stażysty</w:t>
      </w:r>
      <w:bookmarkEnd w:id="24"/>
      <w:r w:rsidRPr="00497B91">
        <w:t xml:space="preserve"> w drodze decyzji, po stwierdzeniu spełnienia warunków określonych w ust. 1.</w:t>
      </w:r>
    </w:p>
    <w:p w14:paraId="268F7665" w14:textId="231A1626" w:rsidR="00871C14" w:rsidRPr="00497B91" w:rsidRDefault="00871C14" w:rsidP="00871C14">
      <w:pPr>
        <w:pStyle w:val="USTustnpkodeksu"/>
      </w:pPr>
      <w:bookmarkStart w:id="25" w:name="mip78060947"/>
      <w:bookmarkEnd w:id="25"/>
      <w:r w:rsidRPr="00497B91">
        <w:t>3. Dofinansowanie, o którym mowa w ust. 1</w:t>
      </w:r>
      <w:r w:rsidR="00E225EE">
        <w:t>,</w:t>
      </w:r>
      <w:r w:rsidRPr="00497B91">
        <w:t xml:space="preserve"> jest przyznawane na wniosek pracodawcy złożony w terminie 3 miesięcy od dnia ukończenia stażu przez </w:t>
      </w:r>
      <w:r w:rsidR="00F1418B">
        <w:t xml:space="preserve">małoletniego </w:t>
      </w:r>
      <w:r w:rsidRPr="00497B91">
        <w:t>stażystę.</w:t>
      </w:r>
    </w:p>
    <w:p w14:paraId="68BDD236" w14:textId="77777777" w:rsidR="00871C14" w:rsidRPr="00497B91" w:rsidRDefault="00871C14" w:rsidP="00871C14">
      <w:pPr>
        <w:pStyle w:val="USTustnpkodeksu"/>
      </w:pPr>
      <w:bookmarkStart w:id="26" w:name="mip78060948"/>
      <w:bookmarkEnd w:id="26"/>
      <w:r w:rsidRPr="00497B91">
        <w:t>4. Do wniosku, o którym mowa w ust. 3, dołącza się:</w:t>
      </w:r>
    </w:p>
    <w:p w14:paraId="5536536F" w14:textId="50DEC3E8" w:rsidR="00871C14" w:rsidRPr="00497B91" w:rsidRDefault="00871C14" w:rsidP="00871C14">
      <w:pPr>
        <w:pStyle w:val="PKTpunkt"/>
      </w:pPr>
      <w:bookmarkStart w:id="27" w:name="mip78060950"/>
      <w:bookmarkEnd w:id="27"/>
      <w:r w:rsidRPr="00497B91">
        <w:t>1)</w:t>
      </w:r>
      <w:r>
        <w:tab/>
      </w:r>
      <w:r w:rsidRPr="00497B91">
        <w:t>kopię umowy</w:t>
      </w:r>
      <w:r w:rsidR="00D23390">
        <w:t xml:space="preserve"> o staż z małoletnim</w:t>
      </w:r>
      <w:r w:rsidRPr="00497B91">
        <w:t>;</w:t>
      </w:r>
    </w:p>
    <w:p w14:paraId="202B9FCB" w14:textId="77777777" w:rsidR="00871C14" w:rsidRDefault="00871C14" w:rsidP="00871C14">
      <w:pPr>
        <w:pStyle w:val="PKTpunkt"/>
      </w:pPr>
      <w:bookmarkStart w:id="28" w:name="mip78060951"/>
      <w:bookmarkEnd w:id="28"/>
      <w:r w:rsidRPr="00497B91">
        <w:t>2)</w:t>
      </w:r>
      <w:r>
        <w:tab/>
      </w:r>
      <w:r w:rsidRPr="00497B91">
        <w:t>kopię zaświadczenia</w:t>
      </w:r>
      <w:r>
        <w:t xml:space="preserve"> o odbytym stażu;</w:t>
      </w:r>
    </w:p>
    <w:p w14:paraId="449DF9C0" w14:textId="3491A6D4" w:rsidR="00871C14" w:rsidRPr="0025008D" w:rsidRDefault="00871C14" w:rsidP="00871C14">
      <w:pPr>
        <w:pStyle w:val="PKTpunkt"/>
      </w:pPr>
      <w:r>
        <w:t>3)</w:t>
      </w:r>
      <w:r>
        <w:tab/>
      </w:r>
      <w:r w:rsidRPr="0025008D">
        <w:t xml:space="preserve">zaświadczenia lub oświadczenie o pomocy </w:t>
      </w:r>
      <w:r w:rsidRPr="00EA2576">
        <w:rPr>
          <w:rStyle w:val="Kkursywa"/>
        </w:rPr>
        <w:t xml:space="preserve">de </w:t>
      </w:r>
      <w:proofErr w:type="spellStart"/>
      <w:r w:rsidRPr="00EA2576">
        <w:rPr>
          <w:rStyle w:val="Kkursywa"/>
        </w:rPr>
        <w:t>minimis</w:t>
      </w:r>
      <w:proofErr w:type="spellEnd"/>
      <w:r w:rsidRPr="0025008D">
        <w:t xml:space="preserve"> w zakresie, o którym mowa w art. 37 ust. 1 pkt 1 oraz ust. 2 ustawy z dnia 30 kwietnia 2004 r. o postępowaniu w sprawach dotyczących pomocy publicznej (Dz. U. z </w:t>
      </w:r>
      <w:r w:rsidR="003864EA" w:rsidRPr="0025008D">
        <w:t>202</w:t>
      </w:r>
      <w:r w:rsidR="003864EA">
        <w:t>6</w:t>
      </w:r>
      <w:r w:rsidR="003864EA" w:rsidRPr="0025008D">
        <w:t xml:space="preserve"> </w:t>
      </w:r>
      <w:r w:rsidRPr="0025008D">
        <w:t xml:space="preserve">r. poz. </w:t>
      </w:r>
      <w:r w:rsidR="003864EA">
        <w:t>500</w:t>
      </w:r>
      <w:r w:rsidRPr="0025008D">
        <w:t>);</w:t>
      </w:r>
    </w:p>
    <w:p w14:paraId="7B830DC4" w14:textId="28FA2768" w:rsidR="00871C14" w:rsidRPr="00497B91" w:rsidRDefault="00871C14" w:rsidP="00871C14">
      <w:pPr>
        <w:pStyle w:val="PKTpunkt"/>
      </w:pPr>
      <w:r w:rsidRPr="0025008D">
        <w:t>4)</w:t>
      </w:r>
      <w:r>
        <w:tab/>
      </w:r>
      <w:r w:rsidRPr="0025008D">
        <w:t>informacje, o których mowa w art. 37 ust. 1 pkt 2 albo ust. 2 pkt 3 ustawy z dnia 30 kwietnia 2004 r. o postępowaniu w sprawach dotyczących pomocy publicznej</w:t>
      </w:r>
      <w:r w:rsidR="00EA2576">
        <w:t>.</w:t>
      </w:r>
    </w:p>
    <w:p w14:paraId="5776B26E" w14:textId="5A268261" w:rsidR="00206EFE" w:rsidRDefault="00206EFE" w:rsidP="00871C14">
      <w:pPr>
        <w:pStyle w:val="USTustnpkodeksu"/>
      </w:pPr>
      <w:bookmarkStart w:id="29" w:name="mip78060952"/>
      <w:bookmarkEnd w:id="29"/>
      <w:r w:rsidRPr="00206EFE">
        <w:t>5. Zaświadczenia lub oświadczenie i informacje, o których mowa w ust. 4 pkt 3 i 4 dołącza się wyłącznie jeżeli wnioskodawcą jest podmiot prowadzący działalność gospodarczą w rozumieniu art. 2 pkt 17 ustawy z dnia 30 kwietnia 2004 r. o postępowaniu w sprawach dotyczących pomocy publicznej.</w:t>
      </w:r>
    </w:p>
    <w:p w14:paraId="6DB4224B" w14:textId="3D68A635" w:rsidR="00871C14" w:rsidRDefault="00206EFE" w:rsidP="00871C14">
      <w:pPr>
        <w:pStyle w:val="USTustnpkodeksu"/>
      </w:pPr>
      <w:r>
        <w:lastRenderedPageBreak/>
        <w:t>6</w:t>
      </w:r>
      <w:r w:rsidR="00871C14" w:rsidRPr="00497B91">
        <w:t>. Dofinansowanie, o którym mowa w ust. 1, jest finansowane ze środków Funduszu Pracy.</w:t>
      </w:r>
    </w:p>
    <w:p w14:paraId="32948E75" w14:textId="67A5FA74" w:rsidR="00871C14" w:rsidRPr="00497B91" w:rsidRDefault="00206EFE" w:rsidP="00871C14">
      <w:pPr>
        <w:pStyle w:val="USTustnpkodeksu"/>
      </w:pPr>
      <w:bookmarkStart w:id="30" w:name="mip78060953"/>
      <w:bookmarkEnd w:id="30"/>
      <w:r>
        <w:t>7</w:t>
      </w:r>
      <w:r w:rsidR="00871C14" w:rsidRPr="00497B91">
        <w:t xml:space="preserve">. Środki, o których mowa w ust. </w:t>
      </w:r>
      <w:r w:rsidR="001F0E40">
        <w:t>6</w:t>
      </w:r>
      <w:r w:rsidR="00871C14" w:rsidRPr="00497B91">
        <w:t>, są przekazywane na wyodrębniony rachunek bankowy urzędu wojewódzkiego.</w:t>
      </w:r>
    </w:p>
    <w:p w14:paraId="0829F80C" w14:textId="3F3C9B19" w:rsidR="00871C14" w:rsidRPr="00497B91" w:rsidRDefault="00206EFE" w:rsidP="00871C14">
      <w:pPr>
        <w:pStyle w:val="USTustnpkodeksu"/>
      </w:pPr>
      <w:bookmarkStart w:id="31" w:name="mip78060954"/>
      <w:bookmarkEnd w:id="31"/>
      <w:r>
        <w:t>8</w:t>
      </w:r>
      <w:r w:rsidR="00871C14" w:rsidRPr="00497B91">
        <w:t>. Wojewoda otrzymane środki na dofinansowanie, o którym mowa w ust. 1, przekazuje na wyodrębniony rachunek bankowy gminy.</w:t>
      </w:r>
    </w:p>
    <w:p w14:paraId="2AA3C4B8" w14:textId="65861BEA" w:rsidR="009E15F0" w:rsidRDefault="00206EFE" w:rsidP="001F0E40">
      <w:pPr>
        <w:pStyle w:val="USTustnpkodeksu"/>
      </w:pPr>
      <w:bookmarkStart w:id="32" w:name="mip78060955"/>
      <w:bookmarkEnd w:id="32"/>
      <w:r>
        <w:t>9</w:t>
      </w:r>
      <w:r w:rsidR="00871C14" w:rsidRPr="00497B91">
        <w:t>. Dofinansowanie, o którym mowa w ust. 1, udzielane podmiotowi prowadzącemu działalność gospodarczą w rozumieniu </w:t>
      </w:r>
      <w:r w:rsidR="00871C14" w:rsidRPr="00AC661A">
        <w:t>art. 2 pkt 17</w:t>
      </w:r>
      <w:r w:rsidR="00871C14" w:rsidRPr="00497B91">
        <w:t> ustawy z dnia 30 kwietnia 2004 r. o</w:t>
      </w:r>
      <w:r w:rsidR="00871C14">
        <w:t> </w:t>
      </w:r>
      <w:r w:rsidR="00871C14" w:rsidRPr="00497B91">
        <w:t>postępowaniu w sprawach dotyczących pomocy publicznej, stanowi pomoc </w:t>
      </w:r>
      <w:r w:rsidR="00871C14" w:rsidRPr="00AC661A">
        <w:rPr>
          <w:rStyle w:val="Kkursywa"/>
        </w:rPr>
        <w:t xml:space="preserve">de </w:t>
      </w:r>
      <w:proofErr w:type="spellStart"/>
      <w:r w:rsidR="00871C14" w:rsidRPr="00AC661A">
        <w:rPr>
          <w:rStyle w:val="Kkursywa"/>
        </w:rPr>
        <w:t>minimis</w:t>
      </w:r>
      <w:proofErr w:type="spellEnd"/>
      <w:r w:rsidR="00871C14" w:rsidRPr="00497B91">
        <w:t> lub pomoc </w:t>
      </w:r>
      <w:r w:rsidR="00871C14" w:rsidRPr="00AC661A">
        <w:rPr>
          <w:rStyle w:val="Kkursywa"/>
        </w:rPr>
        <w:t xml:space="preserve">de </w:t>
      </w:r>
      <w:proofErr w:type="spellStart"/>
      <w:r w:rsidR="00871C14" w:rsidRPr="00AC661A">
        <w:rPr>
          <w:rStyle w:val="Kkursywa"/>
        </w:rPr>
        <w:t>minimis</w:t>
      </w:r>
      <w:proofErr w:type="spellEnd"/>
      <w:r w:rsidR="00871C14" w:rsidRPr="00497B91">
        <w:t> w rolnictwie udzielaną w zakresie i na</w:t>
      </w:r>
      <w:r w:rsidR="00871C14">
        <w:t> </w:t>
      </w:r>
      <w:r w:rsidR="00871C14" w:rsidRPr="00497B91">
        <w:t>zasadach określonych w bezpośrednio obowiązujących aktach prawa Unii Europejskiej dotyczących pomocy w ramach zasady </w:t>
      </w:r>
      <w:r w:rsidR="00871C14" w:rsidRPr="00AC661A">
        <w:rPr>
          <w:rStyle w:val="Kkursywa"/>
        </w:rPr>
        <w:t xml:space="preserve">de </w:t>
      </w:r>
      <w:proofErr w:type="spellStart"/>
      <w:r w:rsidR="00871C14" w:rsidRPr="00AC661A">
        <w:rPr>
          <w:rStyle w:val="Kkursywa"/>
        </w:rPr>
        <w:t>minimis</w:t>
      </w:r>
      <w:proofErr w:type="spellEnd"/>
      <w:r w:rsidR="00871C14" w:rsidRPr="00497B91">
        <w:t> lub pomocy w ramach zasady </w:t>
      </w:r>
      <w:r w:rsidR="00871C14" w:rsidRPr="00AC661A">
        <w:rPr>
          <w:rStyle w:val="Kkursywa"/>
        </w:rPr>
        <w:t xml:space="preserve">de </w:t>
      </w:r>
      <w:proofErr w:type="spellStart"/>
      <w:r w:rsidR="00871C14" w:rsidRPr="00AC661A">
        <w:rPr>
          <w:rStyle w:val="Kkursywa"/>
        </w:rPr>
        <w:t>minimis</w:t>
      </w:r>
      <w:proofErr w:type="spellEnd"/>
      <w:r w:rsidR="00871C14" w:rsidRPr="00497B91">
        <w:t> w</w:t>
      </w:r>
      <w:r w:rsidR="00871C14">
        <w:t> </w:t>
      </w:r>
      <w:r w:rsidR="00871C14" w:rsidRPr="00497B91">
        <w:t>rolnictwie.</w:t>
      </w:r>
      <w:bookmarkStart w:id="33" w:name="mip78060943"/>
      <w:bookmarkEnd w:id="33"/>
    </w:p>
    <w:p w14:paraId="296F2262" w14:textId="52B9DD1E" w:rsidR="009A3E3D" w:rsidRDefault="009A3E3D" w:rsidP="009A3E3D">
      <w:pPr>
        <w:pStyle w:val="ROZDZODDZOZNoznaczenierozdziauluboddziau"/>
      </w:pPr>
      <w:r>
        <w:t xml:space="preserve">Rozdział </w:t>
      </w:r>
      <w:r w:rsidR="005C4E76">
        <w:t>4</w:t>
      </w:r>
    </w:p>
    <w:p w14:paraId="2786C266" w14:textId="09012379" w:rsidR="009A3E3D" w:rsidRPr="00836033" w:rsidRDefault="009A3E3D" w:rsidP="009A3E3D">
      <w:pPr>
        <w:pStyle w:val="ROZDZODDZPRZEDMprzedmiotregulacjirozdziauluboddziau"/>
      </w:pPr>
      <w:r>
        <w:t>Przepisy karne</w:t>
      </w:r>
    </w:p>
    <w:p w14:paraId="6687F22E" w14:textId="3B826EAD" w:rsidR="0092157B" w:rsidRDefault="00955A81" w:rsidP="00B875CC">
      <w:pPr>
        <w:pStyle w:val="ARTartustawynprozporzdzenia"/>
      </w:pPr>
      <w:r w:rsidRPr="00955A81">
        <w:rPr>
          <w:rStyle w:val="Ppogrubienie"/>
        </w:rPr>
        <w:t xml:space="preserve">Art. </w:t>
      </w:r>
      <w:r w:rsidR="005C4E76">
        <w:rPr>
          <w:rStyle w:val="Ppogrubienie"/>
        </w:rPr>
        <w:t>17</w:t>
      </w:r>
      <w:r w:rsidRPr="00955A81">
        <w:rPr>
          <w:rStyle w:val="Ppogrubienie"/>
        </w:rPr>
        <w:t>.</w:t>
      </w:r>
      <w:r>
        <w:t xml:space="preserve"> </w:t>
      </w:r>
      <w:r w:rsidR="007717BC">
        <w:t xml:space="preserve">1. </w:t>
      </w:r>
      <w:r w:rsidRPr="00955A81">
        <w:t xml:space="preserve">Kto </w:t>
      </w:r>
      <w:r w:rsidR="0023353B">
        <w:t>prowadząc</w:t>
      </w:r>
      <w:r w:rsidRPr="00955A81">
        <w:t xml:space="preserve"> agencj</w:t>
      </w:r>
      <w:r w:rsidR="0023353B">
        <w:t>ę</w:t>
      </w:r>
      <w:r w:rsidRPr="00955A81">
        <w:t xml:space="preserve"> pracy tymczasowej, o której mowa w przepisach ustawy z dnia 9 lipca 2003 r. o zatrudnianiu pracowników tymczasowych, </w:t>
      </w:r>
      <w:r w:rsidR="0018443F">
        <w:t xml:space="preserve">lub działając w jej imieniu, </w:t>
      </w:r>
      <w:r w:rsidRPr="00955A81">
        <w:t>kieruje osoby na staż podlega karze grzywny do 3 000 do 30 000 zł.</w:t>
      </w:r>
    </w:p>
    <w:p w14:paraId="5FB2AB77" w14:textId="06D7052E" w:rsidR="007717BC" w:rsidRDefault="007717BC" w:rsidP="007717BC">
      <w:pPr>
        <w:pStyle w:val="ARTartustawynprozporzdzenia"/>
      </w:pPr>
      <w:r>
        <w:t>2. Środki z tytułu orzeczon</w:t>
      </w:r>
      <w:r w:rsidR="0018443F">
        <w:t>ej</w:t>
      </w:r>
      <w:r>
        <w:t xml:space="preserve"> i wyegzekwowan</w:t>
      </w:r>
      <w:r w:rsidR="0018443F">
        <w:t>ej</w:t>
      </w:r>
      <w:r>
        <w:t xml:space="preserve"> kar</w:t>
      </w:r>
      <w:r w:rsidR="0018443F">
        <w:t>y</w:t>
      </w:r>
      <w:r>
        <w:t xml:space="preserve"> grzyw</w:t>
      </w:r>
      <w:r w:rsidR="0018443F">
        <w:t>ny</w:t>
      </w:r>
      <w:r>
        <w:t>, o któr</w:t>
      </w:r>
      <w:r w:rsidR="0018443F">
        <w:t>ej</w:t>
      </w:r>
      <w:r>
        <w:t xml:space="preserve"> mowa w </w:t>
      </w:r>
      <w:r w:rsidR="005C4E76">
        <w:t>ust</w:t>
      </w:r>
      <w:r>
        <w:t xml:space="preserve">. </w:t>
      </w:r>
      <w:r w:rsidR="005C4E76">
        <w:t>1</w:t>
      </w:r>
      <w:r>
        <w:t>, stanowią przychód Funduszu Pracy.</w:t>
      </w:r>
    </w:p>
    <w:p w14:paraId="02947A28" w14:textId="67379127" w:rsidR="007717BC" w:rsidRPr="00B875CC" w:rsidRDefault="007717BC" w:rsidP="007717BC">
      <w:pPr>
        <w:pStyle w:val="ARTartustawynprozporzdzenia"/>
      </w:pPr>
      <w:r>
        <w:t>3. Orzeczon</w:t>
      </w:r>
      <w:r w:rsidR="0018443F">
        <w:t>ą</w:t>
      </w:r>
      <w:r>
        <w:t xml:space="preserve"> i wyegzekwowan</w:t>
      </w:r>
      <w:r w:rsidR="0018443F">
        <w:t>ą</w:t>
      </w:r>
      <w:r>
        <w:t xml:space="preserve"> kar</w:t>
      </w:r>
      <w:r w:rsidR="0018443F">
        <w:t>ę</w:t>
      </w:r>
      <w:r>
        <w:t xml:space="preserve"> grzyw</w:t>
      </w:r>
      <w:r w:rsidR="0018443F">
        <w:t>ny</w:t>
      </w:r>
      <w:r>
        <w:t>, o któr</w:t>
      </w:r>
      <w:r w:rsidR="0018443F">
        <w:t>ej</w:t>
      </w:r>
      <w:r>
        <w:t xml:space="preserve"> mowa w </w:t>
      </w:r>
      <w:r w:rsidR="005C4E76">
        <w:t>ust. 1</w:t>
      </w:r>
      <w:r>
        <w:t xml:space="preserve">, sądy przekazują bezpośrednio właściwym ze względu na siedzibę lub miejsce zamieszkania ukaranego </w:t>
      </w:r>
      <w:r w:rsidR="00984C37">
        <w:t>powiatowego urzędu pracy</w:t>
      </w:r>
      <w:r>
        <w:t xml:space="preserve"> na wyodrębniony rachunek bankowy </w:t>
      </w:r>
      <w:r w:rsidR="00984C37">
        <w:t>powiatowego urzędu pracy</w:t>
      </w:r>
      <w:r>
        <w:t xml:space="preserve"> albo samorządu powiatu, w trybie i terminach określonych w przepisach dotyczących sposobu wykonywania budżetu państwa.</w:t>
      </w:r>
    </w:p>
    <w:p w14:paraId="3BF862B9" w14:textId="3FA2D340" w:rsidR="00AC661A" w:rsidRDefault="00F415AC" w:rsidP="00497B91">
      <w:pPr>
        <w:pStyle w:val="ARTartustawynprozporzdzenia"/>
      </w:pPr>
      <w:r>
        <w:rPr>
          <w:rStyle w:val="Ppogrubienie"/>
        </w:rPr>
        <w:t xml:space="preserve">Art. </w:t>
      </w:r>
      <w:r w:rsidR="005C4E76">
        <w:rPr>
          <w:rStyle w:val="Ppogrubienie"/>
        </w:rPr>
        <w:t>18</w:t>
      </w:r>
      <w:r w:rsidR="00836033" w:rsidRPr="00E061F2">
        <w:rPr>
          <w:rStyle w:val="Ppogrubienie"/>
        </w:rPr>
        <w:t>.</w:t>
      </w:r>
      <w:r w:rsidR="00836033">
        <w:t xml:space="preserve"> </w:t>
      </w:r>
      <w:r w:rsidR="00836033" w:rsidRPr="00836033">
        <w:t>Orzekanie w sprawach o czyn, o </w:t>
      </w:r>
      <w:r w:rsidR="005C4E76" w:rsidRPr="00836033">
        <w:t>który</w:t>
      </w:r>
      <w:r w:rsidR="005C4E76">
        <w:t>m</w:t>
      </w:r>
      <w:r w:rsidR="005C4E76" w:rsidRPr="00836033">
        <w:t xml:space="preserve"> </w:t>
      </w:r>
      <w:r w:rsidR="00836033" w:rsidRPr="00F415AC">
        <w:t xml:space="preserve">mowa </w:t>
      </w:r>
      <w:r w:rsidRPr="00F415AC">
        <w:t xml:space="preserve">w art. </w:t>
      </w:r>
      <w:r w:rsidR="005C4E76">
        <w:t>17 ust. 1</w:t>
      </w:r>
      <w:r w:rsidR="00836033" w:rsidRPr="00F415AC">
        <w:t xml:space="preserve">, następuje </w:t>
      </w:r>
      <w:r w:rsidR="00836033" w:rsidRPr="00836033">
        <w:t>w trybie przepisów ustawy z dnia 24 sierpnia 2001 r. – Kodeks postępowania w</w:t>
      </w:r>
      <w:r w:rsidR="00C17681">
        <w:t> </w:t>
      </w:r>
      <w:r w:rsidR="00836033" w:rsidRPr="00836033">
        <w:t>sprawach o wykroczenia (Dz.</w:t>
      </w:r>
      <w:r w:rsidR="00517E84">
        <w:t xml:space="preserve"> </w:t>
      </w:r>
      <w:r w:rsidR="00836033" w:rsidRPr="00836033">
        <w:t xml:space="preserve">U. z 2025 r. poz. </w:t>
      </w:r>
      <w:r w:rsidR="00676BCA">
        <w:t>860</w:t>
      </w:r>
      <w:r w:rsidR="003C0072">
        <w:t>,</w:t>
      </w:r>
      <w:r w:rsidR="00676BCA">
        <w:t> </w:t>
      </w:r>
      <w:r w:rsidR="00CE7591">
        <w:t xml:space="preserve">z </w:t>
      </w:r>
      <w:proofErr w:type="spellStart"/>
      <w:r w:rsidR="00CE7591">
        <w:t>późn</w:t>
      </w:r>
      <w:proofErr w:type="spellEnd"/>
      <w:r w:rsidR="00CE7591">
        <w:t xml:space="preserve"> zm.</w:t>
      </w:r>
      <w:r w:rsidR="00CE7591">
        <w:rPr>
          <w:rStyle w:val="Odwoanieprzypisudolnego"/>
        </w:rPr>
        <w:footnoteReference w:id="4"/>
      </w:r>
      <w:r w:rsidR="00CE7591" w:rsidRPr="00CE7591">
        <w:rPr>
          <w:rStyle w:val="IGindeksgrny"/>
        </w:rPr>
        <w:t>)</w:t>
      </w:r>
      <w:r w:rsidR="00836033" w:rsidRPr="00836033">
        <w:t>).</w:t>
      </w:r>
    </w:p>
    <w:p w14:paraId="13F2BC04" w14:textId="648F15B0" w:rsidR="00AC661A" w:rsidRDefault="00836033" w:rsidP="00836033">
      <w:pPr>
        <w:pStyle w:val="ROZDZODDZOZNoznaczenierozdziauluboddziau"/>
      </w:pPr>
      <w:r>
        <w:lastRenderedPageBreak/>
        <w:t xml:space="preserve">Rozdział </w:t>
      </w:r>
      <w:r w:rsidR="005C4E76">
        <w:t>5</w:t>
      </w:r>
    </w:p>
    <w:p w14:paraId="5FC8EA1C" w14:textId="7A507654" w:rsidR="00836033" w:rsidRPr="00836033" w:rsidRDefault="00836033" w:rsidP="00836033">
      <w:pPr>
        <w:pStyle w:val="ROZDZODDZPRZEDMprzedmiotregulacjirozdziauluboddziau"/>
      </w:pPr>
      <w:r>
        <w:t>Zmiany w przepisach</w:t>
      </w:r>
    </w:p>
    <w:p w14:paraId="643D0736" w14:textId="6040002A" w:rsidR="00B813EA" w:rsidRPr="00EA5F4D" w:rsidRDefault="009A3E3D" w:rsidP="00D50FD0">
      <w:pPr>
        <w:pStyle w:val="ARTartustawynprozporzdzenia"/>
        <w:rPr>
          <w:rStyle w:val="Ppogrubienie"/>
        </w:rPr>
      </w:pPr>
      <w:r w:rsidRPr="00EA5F4D">
        <w:rPr>
          <w:rStyle w:val="Ppogrubienie"/>
        </w:rPr>
        <w:t xml:space="preserve">Art. </w:t>
      </w:r>
      <w:r w:rsidR="005C4E76">
        <w:rPr>
          <w:rStyle w:val="Ppogrubienie"/>
        </w:rPr>
        <w:t>19</w:t>
      </w:r>
      <w:r w:rsidRPr="00EA5F4D">
        <w:rPr>
          <w:rStyle w:val="Ppogrubienie"/>
        </w:rPr>
        <w:t xml:space="preserve">. </w:t>
      </w:r>
      <w:r w:rsidR="00B813EA" w:rsidRPr="00B813EA">
        <w:t>W ustawie z dnia 17 maja 1989 r. – Prawo geodezyjne i kartograficzne (Dz. U. z 2024 r. poz. 1151 i 1824 oraz z 2025 r. poz. 1019</w:t>
      </w:r>
      <w:r w:rsidR="003C0072">
        <w:t>,</w:t>
      </w:r>
      <w:r w:rsidR="00347100">
        <w:t xml:space="preserve"> </w:t>
      </w:r>
      <w:r w:rsidR="00AD3557">
        <w:t>1542</w:t>
      </w:r>
      <w:r w:rsidR="003C0072">
        <w:t xml:space="preserve"> i 1792</w:t>
      </w:r>
      <w:r w:rsidR="00B813EA" w:rsidRPr="00B813EA">
        <w:t xml:space="preserve">) w art. 44b w ust. 2 w pkt 2 </w:t>
      </w:r>
      <w:r w:rsidR="001E00E7">
        <w:t xml:space="preserve">skreśla się </w:t>
      </w:r>
      <w:r w:rsidR="00B813EA" w:rsidRPr="00B813EA">
        <w:t>wyrazy „lub umowy o praktykę absolwencką”.</w:t>
      </w:r>
    </w:p>
    <w:p w14:paraId="156FE120" w14:textId="1253356F" w:rsidR="00C759CD" w:rsidRDefault="00782D07" w:rsidP="00497B91">
      <w:pPr>
        <w:pStyle w:val="ARTartustawynprozporzdzenia"/>
      </w:pPr>
      <w:r w:rsidRPr="00782D07">
        <w:rPr>
          <w:rStyle w:val="Ppogrubienie"/>
        </w:rPr>
        <w:t xml:space="preserve">Art. </w:t>
      </w:r>
      <w:r w:rsidR="005C4E76">
        <w:rPr>
          <w:rStyle w:val="Ppogrubienie"/>
        </w:rPr>
        <w:t>20</w:t>
      </w:r>
      <w:r w:rsidRPr="00E061F2">
        <w:rPr>
          <w:rStyle w:val="Ppogrubienie"/>
        </w:rPr>
        <w:t>.</w:t>
      </w:r>
      <w:r>
        <w:t xml:space="preserve"> W</w:t>
      </w:r>
      <w:r w:rsidRPr="00782D07">
        <w:t> ustawie z dnia 26 lipca 1991 r. o podatku dochodowym od osób fizycznych (Dz.</w:t>
      </w:r>
      <w:r w:rsidR="00517E84">
        <w:t xml:space="preserve"> </w:t>
      </w:r>
      <w:r w:rsidRPr="00782D07">
        <w:t>U. z 2025 r. poz. 163,</w:t>
      </w:r>
      <w:r w:rsidR="00A57CA9">
        <w:t xml:space="preserve"> z </w:t>
      </w:r>
      <w:proofErr w:type="spellStart"/>
      <w:r w:rsidR="00A57CA9">
        <w:t>późn</w:t>
      </w:r>
      <w:proofErr w:type="spellEnd"/>
      <w:r w:rsidR="00A57CA9">
        <w:t>. zm.</w:t>
      </w:r>
      <w:r w:rsidR="00A57CA9">
        <w:rPr>
          <w:rStyle w:val="Odwoanieprzypisudolnego"/>
        </w:rPr>
        <w:footnoteReference w:id="5"/>
      </w:r>
      <w:r w:rsidR="00A57CA9" w:rsidRPr="00A57CA9">
        <w:rPr>
          <w:rStyle w:val="IGindeksgrny"/>
        </w:rPr>
        <w:t>)</w:t>
      </w:r>
      <w:r w:rsidRPr="00782D07">
        <w:t xml:space="preserve">) </w:t>
      </w:r>
      <w:r w:rsidR="00C759CD">
        <w:t xml:space="preserve">wprowadza się następujące zmiany: </w:t>
      </w:r>
    </w:p>
    <w:p w14:paraId="1A84FE6B" w14:textId="3621D7A3" w:rsidR="00C759CD" w:rsidRDefault="00C759CD" w:rsidP="00C759CD">
      <w:pPr>
        <w:pStyle w:val="ARTartustawynprozporzdzenia"/>
        <w:ind w:firstLine="0"/>
      </w:pPr>
      <w:r>
        <w:t>1)</w:t>
      </w:r>
      <w:r>
        <w:tab/>
      </w:r>
      <w:bookmarkStart w:id="34" w:name="_Hlk208267710"/>
      <w:r>
        <w:t>w art. 23 w ust. 1</w:t>
      </w:r>
      <w:bookmarkEnd w:id="34"/>
      <w:r>
        <w:t xml:space="preserve">: </w:t>
      </w:r>
    </w:p>
    <w:p w14:paraId="4B5A479B" w14:textId="75E9DE7E" w:rsidR="00C759CD" w:rsidRDefault="00C759CD" w:rsidP="00C759CD">
      <w:pPr>
        <w:pStyle w:val="LITlitera"/>
      </w:pPr>
      <w:r>
        <w:t>a)</w:t>
      </w:r>
      <w:r>
        <w:tab/>
        <w:t xml:space="preserve">pkt 10 otrzymuje brzmienie: </w:t>
      </w:r>
    </w:p>
    <w:p w14:paraId="280980A2" w14:textId="355FC94B" w:rsidR="00C759CD" w:rsidRPr="00F415AC" w:rsidRDefault="009968CA" w:rsidP="009968CA">
      <w:pPr>
        <w:pStyle w:val="ZLITzmlitartykuempunktem"/>
      </w:pPr>
      <w:r w:rsidRPr="00D50FD0">
        <w:t>,,</w:t>
      </w:r>
      <w:r w:rsidR="00C759CD" w:rsidRPr="00C759CD">
        <w:t>10)</w:t>
      </w:r>
      <w:r>
        <w:tab/>
      </w:r>
      <w:r w:rsidR="00C759CD" w:rsidRPr="00C759CD">
        <w:t xml:space="preserve">wartości własnej pracy podatnika, jego małżonka i małoletnich dzieci, a w przypadku prowadzenia działalności w formie spółki niebędącej osobą prawną - także małżonków i małoletnich dzieci wspólników tej spółki; kosztem uzyskania przychodów jest jednak wynagrodzenie małżonka podatnika i małoletnich dzieci podatnika, a w przypadku prowadzenia działalności w formie spółki niebędącej osobą prawną </w:t>
      </w:r>
      <w:r w:rsidR="00D24403" w:rsidRPr="00B813EA">
        <w:t>–</w:t>
      </w:r>
      <w:r w:rsidR="00C759CD" w:rsidRPr="00C759CD">
        <w:t xml:space="preserve"> także małżonków i małoletnich dzieci wspólników tej spółki, należne z tytułów określonych w art. 12 ust. 1, art. 13 pkt 2, 8 i 9 </w:t>
      </w:r>
      <w:r w:rsidR="00C759CD" w:rsidRPr="00F415AC">
        <w:t xml:space="preserve">lub z tytułu odbywania </w:t>
      </w:r>
      <w:r w:rsidRPr="00F415AC">
        <w:t>stażu, o którym mowa w</w:t>
      </w:r>
      <w:r w:rsidR="004C60FE">
        <w:t xml:space="preserve"> art. </w:t>
      </w:r>
      <w:r w:rsidR="005C4E76">
        <w:t>14</w:t>
      </w:r>
      <w:r w:rsidR="005C4E76" w:rsidRPr="00F415AC">
        <w:t xml:space="preserve"> </w:t>
      </w:r>
      <w:r w:rsidR="004C60FE" w:rsidRPr="00F415AC">
        <w:t>ustaw</w:t>
      </w:r>
      <w:r w:rsidR="004C60FE">
        <w:t>y</w:t>
      </w:r>
      <w:r w:rsidR="004C60FE" w:rsidRPr="00F415AC">
        <w:t xml:space="preserve"> </w:t>
      </w:r>
      <w:r w:rsidRPr="00F415AC">
        <w:t>z dnia … o stażach (Dz. U. poz. … )</w:t>
      </w:r>
      <w:r w:rsidR="00C759CD" w:rsidRPr="00F415AC">
        <w:t xml:space="preserve">, </w:t>
      </w:r>
      <w:r w:rsidR="00983D09" w:rsidRPr="00F415AC">
        <w:t>z</w:t>
      </w:r>
      <w:r w:rsidR="00983D09">
        <w:t> </w:t>
      </w:r>
      <w:r w:rsidR="00C759CD" w:rsidRPr="00F415AC">
        <w:t>zastrzeżeniem pkt 55 i art. 22 ust. 6ba;</w:t>
      </w:r>
      <w:r w:rsidRPr="00F415AC">
        <w:t xml:space="preserve">”, </w:t>
      </w:r>
    </w:p>
    <w:p w14:paraId="207A8303" w14:textId="2C400F39" w:rsidR="009968CA" w:rsidRPr="00F415AC" w:rsidRDefault="009968CA" w:rsidP="00C759CD">
      <w:pPr>
        <w:pStyle w:val="LITlitera"/>
      </w:pPr>
      <w:r w:rsidRPr="00F415AC">
        <w:t>b)</w:t>
      </w:r>
      <w:r w:rsidRPr="00F415AC">
        <w:tab/>
        <w:t xml:space="preserve">pkt 55 otrzymuje brzmienie: </w:t>
      </w:r>
    </w:p>
    <w:p w14:paraId="3094CEB5" w14:textId="05BE995D" w:rsidR="009968CA" w:rsidRDefault="009968CA" w:rsidP="009968CA">
      <w:pPr>
        <w:pStyle w:val="ZLITzmlitartykuempunktem"/>
      </w:pPr>
      <w:r w:rsidRPr="00F415AC">
        <w:t>,,55)</w:t>
      </w:r>
      <w:r w:rsidRPr="00F415AC">
        <w:tab/>
        <w:t xml:space="preserve">niewypłaconych, niedokonanych lub niepostawionych do dyspozycji wypłat, świadczeń oraz innych należności z tytułów określonych w art. 12 ust. 1 i 6, art. 13 pkt 2 i 4-9 oraz w art. 18, świadczeń pieniężnych z tytułu odbywania stażu, o którym mowa w </w:t>
      </w:r>
      <w:r w:rsidR="004A1BAB">
        <w:t xml:space="preserve">art. </w:t>
      </w:r>
      <w:r w:rsidR="005C4E76">
        <w:t xml:space="preserve">14 </w:t>
      </w:r>
      <w:r w:rsidR="004A1BAB" w:rsidRPr="00F415AC">
        <w:t>ustaw</w:t>
      </w:r>
      <w:r w:rsidR="004A1BAB">
        <w:t>y</w:t>
      </w:r>
      <w:r w:rsidR="004A1BAB" w:rsidRPr="00F415AC">
        <w:t xml:space="preserve"> </w:t>
      </w:r>
      <w:r w:rsidRPr="00F415AC">
        <w:t xml:space="preserve">z dnia … o stażach, świadczeń pieniężnych z tytułu odbywania stażu uczniowskiego, o którym mowa w art. 121a ustawy z dnia </w:t>
      </w:r>
      <w:r w:rsidRPr="009968CA">
        <w:t xml:space="preserve">14 grudnia 2016 r. </w:t>
      </w:r>
      <w:r w:rsidR="00D24403" w:rsidRPr="00B813EA">
        <w:t>–</w:t>
      </w:r>
      <w:r w:rsidR="00D24403">
        <w:t xml:space="preserve"> </w:t>
      </w:r>
      <w:r w:rsidRPr="009968CA">
        <w:t>Prawo oświatowe, a także zasiłków pieniężnych z ubezpieczenia społecznego wypłacanych przez zakład pracy, z zastrzeżeniem art. 22 ust. 6ba;</w:t>
      </w:r>
      <w:r>
        <w:t>”,</w:t>
      </w:r>
    </w:p>
    <w:p w14:paraId="2DA31F68" w14:textId="171339F2" w:rsidR="00836033" w:rsidRDefault="00C759CD" w:rsidP="00C759CD">
      <w:pPr>
        <w:pStyle w:val="PKTpunkt"/>
      </w:pPr>
      <w:r>
        <w:t>2)</w:t>
      </w:r>
      <w:r>
        <w:tab/>
      </w:r>
      <w:r w:rsidR="008D5051">
        <w:t xml:space="preserve">w </w:t>
      </w:r>
      <w:bookmarkStart w:id="35" w:name="_Hlk208267777"/>
      <w:r w:rsidR="008D5051">
        <w:t xml:space="preserve">art. 35 w ust. 1 pkt 9 </w:t>
      </w:r>
      <w:bookmarkEnd w:id="35"/>
      <w:r w:rsidR="008D5051">
        <w:t xml:space="preserve">otrzymuje brzmienie: </w:t>
      </w:r>
    </w:p>
    <w:p w14:paraId="73DA60BB" w14:textId="03BD699A" w:rsidR="008D5051" w:rsidRPr="008D5051" w:rsidRDefault="008D5051" w:rsidP="00AE4E6B">
      <w:pPr>
        <w:pStyle w:val="ZPKTzmpktartykuempunktem"/>
        <w:rPr>
          <w:rStyle w:val="Ppogrubienie"/>
        </w:rPr>
      </w:pPr>
      <w:r w:rsidRPr="008D5051">
        <w:t>,,9)</w:t>
      </w:r>
      <w:r>
        <w:tab/>
      </w:r>
      <w:r w:rsidRPr="008D5051">
        <w:t> podmioty przyjmujące na </w:t>
      </w:r>
      <w:r>
        <w:t>staż</w:t>
      </w:r>
      <w:r w:rsidRPr="008D5051">
        <w:t> lub staż uczniowski – od świadczeń pieniężnych wypłacanych z tytułu odbywania </w:t>
      </w:r>
      <w:r w:rsidR="004A1BAB">
        <w:t>stażu</w:t>
      </w:r>
      <w:r w:rsidRPr="008D5051">
        <w:t>, o który</w:t>
      </w:r>
      <w:r>
        <w:t xml:space="preserve">m </w:t>
      </w:r>
      <w:r w:rsidRPr="008D5051">
        <w:t xml:space="preserve">mowa w </w:t>
      </w:r>
      <w:r w:rsidR="004A1BAB">
        <w:t xml:space="preserve">art. </w:t>
      </w:r>
      <w:r w:rsidR="001D52FE">
        <w:t xml:space="preserve">14 </w:t>
      </w:r>
      <w:r w:rsidR="004A1BAB" w:rsidRPr="008D5051">
        <w:t>ustaw</w:t>
      </w:r>
      <w:r w:rsidR="004A1BAB">
        <w:t>y</w:t>
      </w:r>
      <w:r w:rsidR="004A1BAB" w:rsidRPr="008D5051">
        <w:t xml:space="preserve"> </w:t>
      </w:r>
      <w:r w:rsidRPr="008D5051">
        <w:t xml:space="preserve">z dnia </w:t>
      </w:r>
      <w:r>
        <w:t>…</w:t>
      </w:r>
      <w:r w:rsidRPr="008D5051">
        <w:t xml:space="preserve"> </w:t>
      </w:r>
      <w:r w:rsidRPr="008D5051">
        <w:lastRenderedPageBreak/>
        <w:t>o </w:t>
      </w:r>
      <w:r>
        <w:t>stażach</w:t>
      </w:r>
      <w:r w:rsidRPr="008D5051">
        <w:t>, lub odbywania stażu uczniowskiego, o którym mowa w </w:t>
      </w:r>
      <w:hyperlink r:id="rId10" w:history="1">
        <w:r w:rsidRPr="008D5051">
          <w:t>art. 121a</w:t>
        </w:r>
      </w:hyperlink>
      <w:r w:rsidRPr="008D5051">
        <w:t xml:space="preserve"> ustawy </w:t>
      </w:r>
      <w:r w:rsidR="00983D09" w:rsidRPr="008D5051">
        <w:t>z</w:t>
      </w:r>
      <w:r w:rsidR="00983D09">
        <w:t> </w:t>
      </w:r>
      <w:r w:rsidRPr="008D5051">
        <w:t>dnia 14 grudnia 2016 r. – Prawo oświatowe”.</w:t>
      </w:r>
    </w:p>
    <w:p w14:paraId="66122FF1" w14:textId="6344A404" w:rsidR="00014E37" w:rsidRDefault="00F415AC" w:rsidP="00037376">
      <w:pPr>
        <w:pStyle w:val="ARTartustawynprozporzdzenia"/>
      </w:pPr>
      <w:r>
        <w:rPr>
          <w:rStyle w:val="Ppogrubienie"/>
        </w:rPr>
        <w:t xml:space="preserve">Art. </w:t>
      </w:r>
      <w:r w:rsidR="005C4E76">
        <w:rPr>
          <w:rStyle w:val="Ppogrubienie"/>
        </w:rPr>
        <w:t>21</w:t>
      </w:r>
      <w:r w:rsidR="0054765C">
        <w:rPr>
          <w:rStyle w:val="Ppogrubienie"/>
        </w:rPr>
        <w:t xml:space="preserve">. </w:t>
      </w:r>
      <w:r w:rsidR="00014E37" w:rsidRPr="00014E37">
        <w:t xml:space="preserve">W ustawie </w:t>
      </w:r>
      <w:bookmarkStart w:id="36" w:name="_Hlk207367781"/>
      <w:r w:rsidR="00014E37" w:rsidRPr="00014E37">
        <w:t xml:space="preserve">z dnia 15 lutego 1992 r. o podatku dochodowym od osób prawnych </w:t>
      </w:r>
      <w:bookmarkEnd w:id="36"/>
      <w:r w:rsidR="00014E37" w:rsidRPr="00014E37">
        <w:t>(Dz.</w:t>
      </w:r>
      <w:r w:rsidR="00517E84">
        <w:t xml:space="preserve"> </w:t>
      </w:r>
      <w:r w:rsidR="00014E37" w:rsidRPr="00014E37">
        <w:t>U. z 2025 r. poz. 278</w:t>
      </w:r>
      <w:r w:rsidR="00983D09">
        <w:t>,</w:t>
      </w:r>
      <w:r w:rsidR="00D24403">
        <w:t xml:space="preserve"> z </w:t>
      </w:r>
      <w:proofErr w:type="spellStart"/>
      <w:r w:rsidR="00D24403">
        <w:t>późn</w:t>
      </w:r>
      <w:proofErr w:type="spellEnd"/>
      <w:r w:rsidR="00D24403">
        <w:t>. zm.</w:t>
      </w:r>
      <w:r w:rsidR="00D24403">
        <w:rPr>
          <w:rStyle w:val="Odwoanieprzypisudolnego"/>
        </w:rPr>
        <w:footnoteReference w:id="6"/>
      </w:r>
      <w:r w:rsidR="00D24403" w:rsidRPr="00D24403">
        <w:rPr>
          <w:rStyle w:val="IGindeksgrny"/>
        </w:rPr>
        <w:t>)</w:t>
      </w:r>
      <w:r w:rsidR="00014E37" w:rsidRPr="00014E37">
        <w:t>)</w:t>
      </w:r>
      <w:r w:rsidR="00014E37">
        <w:t xml:space="preserve"> </w:t>
      </w:r>
      <w:bookmarkStart w:id="37" w:name="_Hlk208267833"/>
      <w:r w:rsidR="00014E37">
        <w:t xml:space="preserve">w art. 16 w ust. 1 </w:t>
      </w:r>
      <w:bookmarkEnd w:id="37"/>
      <w:r w:rsidR="00014E37">
        <w:t xml:space="preserve">wprowadza się następujące zmiany: </w:t>
      </w:r>
    </w:p>
    <w:p w14:paraId="2E1AD7A9" w14:textId="247482B9" w:rsidR="00014E37" w:rsidRDefault="00014E37" w:rsidP="00014E37">
      <w:pPr>
        <w:pStyle w:val="ARTartustawynprozporzdzenia"/>
        <w:ind w:firstLine="0"/>
      </w:pPr>
      <w:r>
        <w:t>1)</w:t>
      </w:r>
      <w:r>
        <w:tab/>
        <w:t xml:space="preserve">pkt 13c otrzymuje brzmienie: </w:t>
      </w:r>
    </w:p>
    <w:p w14:paraId="376B1C61" w14:textId="722E8192" w:rsidR="00014E37" w:rsidRPr="00F415AC" w:rsidRDefault="00014E37" w:rsidP="00014E37">
      <w:pPr>
        <w:pStyle w:val="ZPKTzmpktartykuempunktem"/>
      </w:pPr>
      <w:r w:rsidRPr="00014E37">
        <w:t>,,13c)</w:t>
      </w:r>
      <w:r>
        <w:tab/>
      </w:r>
      <w:r w:rsidRPr="00014E37">
        <w:t xml:space="preserve">u podatnika będącego wspólnikiem spółki niebędącej osobą prawną </w:t>
      </w:r>
      <w:r w:rsidR="00983D09">
        <w:t>—</w:t>
      </w:r>
      <w:r w:rsidR="00983D09" w:rsidRPr="00014E37">
        <w:t xml:space="preserve"> </w:t>
      </w:r>
      <w:r w:rsidRPr="00014E37">
        <w:t xml:space="preserve">wartości pracy własnej innych wspólników tej spółki będących osobami fizycznymi, a także ich </w:t>
      </w:r>
      <w:r w:rsidRPr="00F415AC">
        <w:t>małżonków i małoletnich dzieci, z tym że kosztem uzyskania przychodów jest jednak wynagrodzenie małżonków i małoletnich dzieci wspólników tej spółki, należne z tytułów określonych w art. 12 ust. 1, art. 13 pkt 2, 8 i 9 ustawy z dnia 26 lipca 1991 r. o podatku dochodowym od osób fizycznych lub z tytułu odbywania stażu, o którym mowa w</w:t>
      </w:r>
      <w:r w:rsidR="00A22F81">
        <w:t xml:space="preserve"> art. </w:t>
      </w:r>
      <w:r w:rsidR="005C4E76">
        <w:t>14</w:t>
      </w:r>
      <w:r w:rsidR="005C4E76" w:rsidRPr="00F415AC">
        <w:t xml:space="preserve"> </w:t>
      </w:r>
      <w:r w:rsidR="00A22F81" w:rsidRPr="00F415AC">
        <w:t>ustaw</w:t>
      </w:r>
      <w:r w:rsidR="00A22F81">
        <w:t>y</w:t>
      </w:r>
      <w:r w:rsidR="00A22F81" w:rsidRPr="00F415AC">
        <w:t xml:space="preserve"> </w:t>
      </w:r>
      <w:r w:rsidRPr="00F415AC">
        <w:t xml:space="preserve">z dnia … o stażach (Dz. U. poz. … ), </w:t>
      </w:r>
      <w:r w:rsidR="00983D09" w:rsidRPr="00F415AC">
        <w:t>z</w:t>
      </w:r>
      <w:r w:rsidR="00983D09">
        <w:t> </w:t>
      </w:r>
      <w:r w:rsidRPr="00F415AC">
        <w:t>zastrzeżeniem pkt 57 i art. 15 ust. 4g;”;</w:t>
      </w:r>
    </w:p>
    <w:p w14:paraId="1DB74856" w14:textId="6CF07270" w:rsidR="00014E37" w:rsidRPr="00F415AC" w:rsidRDefault="00014E37" w:rsidP="00014E37">
      <w:pPr>
        <w:pStyle w:val="ARTartustawynprozporzdzenia"/>
        <w:ind w:firstLine="0"/>
      </w:pPr>
      <w:r w:rsidRPr="00F415AC">
        <w:t>2)</w:t>
      </w:r>
      <w:r w:rsidRPr="00F415AC">
        <w:tab/>
        <w:t xml:space="preserve">pkt </w:t>
      </w:r>
      <w:r w:rsidR="00CB0850" w:rsidRPr="00F415AC">
        <w:t xml:space="preserve">57 otrzymuje brzmienie: </w:t>
      </w:r>
    </w:p>
    <w:p w14:paraId="5F631E83" w14:textId="75000875" w:rsidR="00CB0850" w:rsidRPr="00014E37" w:rsidRDefault="00CB0850" w:rsidP="00CB0850">
      <w:pPr>
        <w:pStyle w:val="ZPKTzmpktartykuempunktem"/>
      </w:pPr>
      <w:r w:rsidRPr="00F415AC">
        <w:t>,,57)</w:t>
      </w:r>
      <w:r w:rsidRPr="00F415AC">
        <w:tab/>
        <w:t>niewypłaconych, niedokonanych lub niepostawionych do dyspozycji wypłat, świadczeń oraz innych należności z tytułów określonych w art. 12 ust. 1 i 6, art. 13 pkt 2 i 4</w:t>
      </w:r>
      <w:r w:rsidR="00D17AFE">
        <w:t>–</w:t>
      </w:r>
      <w:r w:rsidRPr="00F415AC">
        <w:t xml:space="preserve">9 oraz w art. 18 ustawy z dnia 26 lipca 1991 r. o podatku dochodowym od osób fizycznych, świadczeń pieniężnych z tytułu odbywania stażu, o którym mowa w </w:t>
      </w:r>
      <w:r w:rsidR="00A22F81">
        <w:t xml:space="preserve">art. </w:t>
      </w:r>
      <w:r w:rsidR="005C4E76">
        <w:t xml:space="preserve">14 </w:t>
      </w:r>
      <w:r w:rsidR="00A22F81" w:rsidRPr="00F415AC">
        <w:t>ustaw</w:t>
      </w:r>
      <w:r w:rsidR="00A22F81">
        <w:t>y</w:t>
      </w:r>
      <w:r w:rsidR="00A22F81" w:rsidRPr="00F415AC">
        <w:t xml:space="preserve"> </w:t>
      </w:r>
      <w:r w:rsidRPr="00F415AC">
        <w:t xml:space="preserve">z dnia … o stażach, świadczeń pieniężnych z tytułu odbywania stażu uczniowskiego, o którym mowa </w:t>
      </w:r>
      <w:r w:rsidRPr="00CB0850">
        <w:t xml:space="preserve">w art. 121a ustawy z dnia 14 grudnia 2016 r. </w:t>
      </w:r>
      <w:r w:rsidR="00D24403" w:rsidRPr="008D5051">
        <w:t>–</w:t>
      </w:r>
      <w:r w:rsidRPr="00CB0850">
        <w:t xml:space="preserve"> Prawo oświatowe (Dz.</w:t>
      </w:r>
      <w:r w:rsidR="00517E84">
        <w:t xml:space="preserve"> </w:t>
      </w:r>
      <w:r w:rsidRPr="00CB0850">
        <w:t xml:space="preserve">U. z </w:t>
      </w:r>
      <w:r w:rsidR="00EC0CBE">
        <w:t xml:space="preserve">2025 r. poz. </w:t>
      </w:r>
      <w:r w:rsidR="00D24403">
        <w:t>1043</w:t>
      </w:r>
      <w:r w:rsidR="00093D2C">
        <w:t>,</w:t>
      </w:r>
      <w:r w:rsidR="00D24403">
        <w:t xml:space="preserve"> </w:t>
      </w:r>
      <w:r w:rsidR="00EC0CBE">
        <w:t>1160</w:t>
      </w:r>
      <w:r w:rsidR="00093D2C">
        <w:t xml:space="preserve"> i 1837</w:t>
      </w:r>
      <w:r w:rsidR="00267E98">
        <w:t xml:space="preserve"> oraz z 2026 r. poz. 187</w:t>
      </w:r>
      <w:r w:rsidR="00430DFE">
        <w:t>,</w:t>
      </w:r>
      <w:r w:rsidR="001A564C">
        <w:t xml:space="preserve"> </w:t>
      </w:r>
      <w:r w:rsidR="00E05AEE">
        <w:t>203</w:t>
      </w:r>
      <w:r w:rsidR="00430DFE">
        <w:t>, 451 i 504</w:t>
      </w:r>
      <w:r w:rsidRPr="00CB0850">
        <w:t>), a także zasiłków pieniężnych z ubezpieczenia społecznego wypłacanych przez zakład pracy, z zastrzeżeniem art. 15 ust. 4g;”</w:t>
      </w:r>
      <w:r>
        <w:t xml:space="preserve">. </w:t>
      </w:r>
    </w:p>
    <w:p w14:paraId="0DEB1300" w14:textId="733BCF5D" w:rsidR="00037376" w:rsidRPr="00037376" w:rsidRDefault="008D5051" w:rsidP="00037376">
      <w:pPr>
        <w:pStyle w:val="ARTartustawynprozporzdzenia"/>
      </w:pPr>
      <w:r w:rsidRPr="000B5F53">
        <w:rPr>
          <w:rStyle w:val="Ppogrubienie"/>
        </w:rPr>
        <w:t xml:space="preserve">Art. </w:t>
      </w:r>
      <w:r w:rsidR="005C4E76">
        <w:rPr>
          <w:rStyle w:val="Ppogrubienie"/>
        </w:rPr>
        <w:t>22</w:t>
      </w:r>
      <w:r w:rsidRPr="00E061F2">
        <w:rPr>
          <w:rStyle w:val="Ppogrubienie"/>
        </w:rPr>
        <w:t>.</w:t>
      </w:r>
      <w:r>
        <w:t xml:space="preserve"> </w:t>
      </w:r>
      <w:r w:rsidR="00037376" w:rsidRPr="00037376">
        <w:t>W ustawie z dnia 24 sierpnia 2001 r. – Kodeks postępowania w sprawach o wykroczenia</w:t>
      </w:r>
      <w:r w:rsidR="00EC0CBE">
        <w:t xml:space="preserve"> (Dz. U. z 2025 r. poz. 860</w:t>
      </w:r>
      <w:r w:rsidR="00093D2C">
        <w:t>,</w:t>
      </w:r>
      <w:r w:rsidR="00EC0CBE">
        <w:t xml:space="preserve"> </w:t>
      </w:r>
      <w:r w:rsidR="00163E41">
        <w:t xml:space="preserve">z </w:t>
      </w:r>
      <w:proofErr w:type="spellStart"/>
      <w:r w:rsidR="00163E41">
        <w:t>późn</w:t>
      </w:r>
      <w:proofErr w:type="spellEnd"/>
      <w:r w:rsidR="00163E41">
        <w:t>. zm.</w:t>
      </w:r>
      <w:r w:rsidR="00163E41">
        <w:rPr>
          <w:rStyle w:val="Odwoanieprzypisudolnego"/>
        </w:rPr>
        <w:footnoteReference w:id="7"/>
      </w:r>
      <w:r w:rsidR="00163E41" w:rsidRPr="00163E41">
        <w:rPr>
          <w:rStyle w:val="IGindeksgrny"/>
        </w:rPr>
        <w:t>)</w:t>
      </w:r>
      <w:r w:rsidR="00163E41">
        <w:t xml:space="preserve"> </w:t>
      </w:r>
      <w:r w:rsidR="00EC0CBE">
        <w:t>)</w:t>
      </w:r>
      <w:r w:rsidR="00037376" w:rsidRPr="00037376">
        <w:t xml:space="preserve"> w art. 17 § 2 otrzymuje brzmienie: </w:t>
      </w:r>
    </w:p>
    <w:p w14:paraId="0B771D3A" w14:textId="4CC12239" w:rsidR="00836033" w:rsidRDefault="00037376" w:rsidP="00D05493">
      <w:pPr>
        <w:pStyle w:val="ZUSTzmustartykuempunktem"/>
      </w:pPr>
      <w:r w:rsidRPr="00037376">
        <w:t>,,§ 2.</w:t>
      </w:r>
      <w:r w:rsidR="00CE0791">
        <w:t xml:space="preserve"> </w:t>
      </w:r>
      <w:r w:rsidR="00CE0791" w:rsidRPr="00CE0791">
        <w:t>W sprawach o wykroczenia przeciwko prawom pracownika określonych w Kodeksie pracy, w sprawach o wykroczenie określone w art. 8e ustawy z dnia 10 października 2002 r. o minimalnym wynagrodzeniu za pracę (Dz.</w:t>
      </w:r>
      <w:r w:rsidR="00093D2C">
        <w:t xml:space="preserve"> </w:t>
      </w:r>
      <w:r w:rsidR="00CE0791" w:rsidRPr="00CE0791">
        <w:t xml:space="preserve">U. z 2024 r. poz. 1773), </w:t>
      </w:r>
      <w:r w:rsidR="00CE0791" w:rsidRPr="00CE0791">
        <w:lastRenderedPageBreak/>
        <w:t>w sprawach o wykroczenia określonych w art. 27–27b ustawy z dnia 9 lipca 2003 r. o zatrudnianiu pracowników tymczasowych (Dz.</w:t>
      </w:r>
      <w:r w:rsidR="00093D2C">
        <w:t xml:space="preserve"> </w:t>
      </w:r>
      <w:r w:rsidR="00CE0791" w:rsidRPr="00CE0791">
        <w:t>U. z 2025 r. poz. 236), w sprawach o wykroczenia określonych w art. 465 ust. 1a ustawy z dnia 12 grudnia 2013 r. o cudzoziemcach (Dz.</w:t>
      </w:r>
      <w:r w:rsidR="00093D2C">
        <w:t xml:space="preserve"> </w:t>
      </w:r>
      <w:r w:rsidR="00CE0791" w:rsidRPr="00CE0791">
        <w:t>U. z 2025 r. poz. 1079</w:t>
      </w:r>
      <w:r w:rsidR="00093D2C">
        <w:t xml:space="preserve"> i 1794</w:t>
      </w:r>
      <w:r w:rsidR="008B4023">
        <w:t xml:space="preserve"> oraz z 2026 r. poz. 203</w:t>
      </w:r>
      <w:r w:rsidR="00CE0791" w:rsidRPr="00CE0791">
        <w:t>), w sprawach o wykroczenia określonych w art. 27–28b ustawy z dnia 10 czerwca 2016 r. o delegowaniu pracowników w ramach świadczenia usług (Dz.</w:t>
      </w:r>
      <w:r w:rsidR="00093D2C">
        <w:t xml:space="preserve"> </w:t>
      </w:r>
      <w:r w:rsidR="00CE0791" w:rsidRPr="00CE0791">
        <w:t xml:space="preserve">U. z </w:t>
      </w:r>
      <w:r w:rsidR="00093D2C">
        <w:t>2025 r. poz. 1682</w:t>
      </w:r>
      <w:r w:rsidR="00CE0791" w:rsidRPr="00CE0791">
        <w:t>), w sprawach o wykroczenia określonych w art. 10 ustawy z dnia 10 stycznia 2018 r. o ograniczeniu handlu w niedziele i święta oraz w niektóre inne dni (Dz.</w:t>
      </w:r>
      <w:r w:rsidR="00093D2C">
        <w:t xml:space="preserve"> </w:t>
      </w:r>
      <w:r w:rsidR="00CE0791" w:rsidRPr="00CE0791">
        <w:t>U. z 2025 r. poz. 301), w sprawach o wykroczenia określonych w art. 362–367 ustawy z dnia 20 marca 2025 r. o rynku pracy i służbach zatrudnienia (Dz.</w:t>
      </w:r>
      <w:r w:rsidR="00093D2C">
        <w:t xml:space="preserve"> </w:t>
      </w:r>
      <w:r w:rsidR="00CE0791" w:rsidRPr="00CE0791">
        <w:t>U. poz. 620</w:t>
      </w:r>
      <w:r w:rsidR="00093D2C">
        <w:t>, 1746 i 1794</w:t>
      </w:r>
      <w:r w:rsidR="00BA0668">
        <w:t xml:space="preserve"> oraz z 2026 r. poz. 451 i 507</w:t>
      </w:r>
      <w:r w:rsidR="00CE0791" w:rsidRPr="00CE0791">
        <w:t>), w sprawach o wykroczenia określonych w art. 84 ustawy z dnia 20 marca 2025 r. o warunkach dopuszczalności powierzania pracy cudzoziemcom na terytorium Rzeczypospolitej Polskiej (Dz.</w:t>
      </w:r>
      <w:r w:rsidR="00093D2C">
        <w:t xml:space="preserve"> </w:t>
      </w:r>
      <w:r w:rsidR="00CE0791" w:rsidRPr="00CE0791">
        <w:t>U. poz. 621</w:t>
      </w:r>
      <w:r w:rsidR="00093D2C">
        <w:t xml:space="preserve"> i 1794</w:t>
      </w:r>
      <w:r w:rsidR="001D574C">
        <w:t xml:space="preserve"> oraz z 2026 r. poz. 203</w:t>
      </w:r>
      <w:r w:rsidR="00E44BB8">
        <w:t xml:space="preserve"> i 473</w:t>
      </w:r>
      <w:r w:rsidR="00CE0791" w:rsidRPr="00CE0791">
        <w:t>), w sprawach o wykroczenia określonych w art. 38 ust. 2 ustawy z dnia 5 listopada 2025 r. o układach zbiorowych pracy i porozumieniach zbiorowych (Dz.</w:t>
      </w:r>
      <w:r w:rsidR="00093D2C">
        <w:t xml:space="preserve"> </w:t>
      </w:r>
      <w:r w:rsidR="00CE0791" w:rsidRPr="00CE0791">
        <w:t>U. poz. 1661)</w:t>
      </w:r>
      <w:r w:rsidR="00CE0791">
        <w:t xml:space="preserve">, w sprawach o </w:t>
      </w:r>
      <w:r w:rsidR="001D52FE">
        <w:t xml:space="preserve">wykroczenie określone </w:t>
      </w:r>
      <w:r w:rsidR="00CE0791">
        <w:t xml:space="preserve">w art. </w:t>
      </w:r>
      <w:r w:rsidR="005C4E76">
        <w:t>17 ust. 1</w:t>
      </w:r>
      <w:r w:rsidR="00030D5E">
        <w:t xml:space="preserve"> </w:t>
      </w:r>
      <w:r w:rsidR="00CE0791">
        <w:t xml:space="preserve">ustawy z dnia </w:t>
      </w:r>
      <w:r w:rsidR="00CB2CF7">
        <w:t>… o stażach (Dz. U. poz. …)</w:t>
      </w:r>
      <w:r w:rsidR="00CE0791" w:rsidRPr="00CE0791">
        <w:t>, a także w sprawach o inne wykroczenia związane z wykonywaniem pracy zarobkowej, jeżeli ustawa tak stanowi, oskarżycielem publicznym jest inspektor pracy.</w:t>
      </w:r>
      <w:r w:rsidR="00654BC2" w:rsidRPr="00654BC2">
        <w:t>”.</w:t>
      </w:r>
    </w:p>
    <w:p w14:paraId="708B001B" w14:textId="284AB375" w:rsidR="00836033" w:rsidRPr="00F415AC" w:rsidRDefault="00F415AC" w:rsidP="00654BC2">
      <w:pPr>
        <w:pStyle w:val="ARTartustawynprozporzdzenia"/>
      </w:pPr>
      <w:r>
        <w:rPr>
          <w:rStyle w:val="Ppogrubienie"/>
        </w:rPr>
        <w:t xml:space="preserve">Art. </w:t>
      </w:r>
      <w:r w:rsidR="005C4E76">
        <w:rPr>
          <w:rStyle w:val="Ppogrubienie"/>
        </w:rPr>
        <w:t>2</w:t>
      </w:r>
      <w:r w:rsidR="00984C37">
        <w:rPr>
          <w:rStyle w:val="Ppogrubienie"/>
        </w:rPr>
        <w:t>3</w:t>
      </w:r>
      <w:r w:rsidR="000477FE" w:rsidRPr="00F415AC">
        <w:rPr>
          <w:rStyle w:val="Ppogrubienie"/>
        </w:rPr>
        <w:t>.</w:t>
      </w:r>
      <w:r w:rsidR="000477FE" w:rsidRPr="00F415AC">
        <w:t xml:space="preserve"> W ustawie z dnia 30 października 2002 r. o zaopatrzeniu z tytułu wypadków lub chorób zawodowych powstałych w szczególnych okolicznościach (Dz.</w:t>
      </w:r>
      <w:r w:rsidR="00517E84">
        <w:t xml:space="preserve"> </w:t>
      </w:r>
      <w:r w:rsidR="000477FE" w:rsidRPr="00F415AC">
        <w:t xml:space="preserve">U. z 2025 r. poz. </w:t>
      </w:r>
      <w:r w:rsidR="00F63B60">
        <w:t>1565 oraz z 2026 r. poz. 26</w:t>
      </w:r>
      <w:r w:rsidR="000477FE" w:rsidRPr="00F415AC">
        <w:t xml:space="preserve">) w </w:t>
      </w:r>
      <w:bookmarkStart w:id="38" w:name="_Hlk208268146"/>
      <w:r w:rsidR="000477FE" w:rsidRPr="00F415AC">
        <w:t xml:space="preserve">art. 2 w ust. 1 </w:t>
      </w:r>
      <w:bookmarkEnd w:id="38"/>
      <w:r w:rsidR="00280472">
        <w:t>pkt 15 otrzymuje brzmienie</w:t>
      </w:r>
      <w:r w:rsidR="000477FE" w:rsidRPr="00F415AC">
        <w:t xml:space="preserve">: </w:t>
      </w:r>
    </w:p>
    <w:p w14:paraId="6D2CC6AF" w14:textId="39C5F653" w:rsidR="000477FE" w:rsidRPr="00F415AC" w:rsidRDefault="000477FE" w:rsidP="00AE4E6B">
      <w:pPr>
        <w:pStyle w:val="ZPKTzmpktartykuempunktem"/>
      </w:pPr>
      <w:r w:rsidRPr="00F415AC">
        <w:t>,,1</w:t>
      </w:r>
      <w:r w:rsidR="00280472">
        <w:t>5</w:t>
      </w:r>
      <w:r w:rsidRPr="00F415AC">
        <w:t>)</w:t>
      </w:r>
      <w:r w:rsidRPr="00F415AC">
        <w:tab/>
        <w:t xml:space="preserve">przy odbywaniu stażu, o </w:t>
      </w:r>
      <w:r w:rsidRPr="00AE4E6B">
        <w:t>którym</w:t>
      </w:r>
      <w:r w:rsidRPr="00F415AC">
        <w:t xml:space="preserve"> mowa </w:t>
      </w:r>
      <w:r w:rsidR="00280472">
        <w:t xml:space="preserve">w art. </w:t>
      </w:r>
      <w:r w:rsidR="005C4E76">
        <w:t>14</w:t>
      </w:r>
      <w:r w:rsidR="005C4E76" w:rsidRPr="00F415AC">
        <w:t xml:space="preserve"> </w:t>
      </w:r>
      <w:r w:rsidRPr="00F415AC">
        <w:t>ustaw</w:t>
      </w:r>
      <w:r w:rsidR="00280472">
        <w:t>y</w:t>
      </w:r>
      <w:r w:rsidRPr="00F415AC">
        <w:t xml:space="preserve"> z dnia … o stażach (Dz. U. </w:t>
      </w:r>
      <w:proofErr w:type="spellStart"/>
      <w:r w:rsidRPr="00F415AC">
        <w:t>poz</w:t>
      </w:r>
      <w:proofErr w:type="spellEnd"/>
      <w:r w:rsidRPr="00F415AC">
        <w:t>….).”.</w:t>
      </w:r>
    </w:p>
    <w:p w14:paraId="2146D3C4" w14:textId="7A87B061" w:rsidR="00F06913" w:rsidRPr="00F415AC" w:rsidRDefault="00F415AC" w:rsidP="00F06913">
      <w:pPr>
        <w:pStyle w:val="ARTartustawynprozporzdzenia"/>
      </w:pPr>
      <w:r>
        <w:rPr>
          <w:rStyle w:val="Ppogrubienie"/>
        </w:rPr>
        <w:t xml:space="preserve">Art. </w:t>
      </w:r>
      <w:r w:rsidR="005C4E76">
        <w:rPr>
          <w:rStyle w:val="Ppogrubienie"/>
        </w:rPr>
        <w:t>24</w:t>
      </w:r>
      <w:r w:rsidR="00F06913" w:rsidRPr="00E061F2">
        <w:rPr>
          <w:rStyle w:val="Ppogrubienie"/>
        </w:rPr>
        <w:t>.</w:t>
      </w:r>
      <w:r w:rsidR="00F06913" w:rsidRPr="00F415AC">
        <w:t xml:space="preserve"> W ustawie z dnia 11 kwietnia 2003 r. o kształtowaniu ustroju rolnego (Dz.</w:t>
      </w:r>
      <w:r w:rsidR="00517E84">
        <w:t xml:space="preserve"> </w:t>
      </w:r>
      <w:r w:rsidR="00F06913" w:rsidRPr="00F415AC">
        <w:t xml:space="preserve">U. z </w:t>
      </w:r>
      <w:r w:rsidR="00F63B60">
        <w:t xml:space="preserve">2025 r. poz. </w:t>
      </w:r>
      <w:r w:rsidR="00657B13">
        <w:t>1653</w:t>
      </w:r>
      <w:r w:rsidR="00DC35A6">
        <w:t xml:space="preserve"> oraz z 2026 r. poz. 317</w:t>
      </w:r>
      <w:r w:rsidR="00F06913" w:rsidRPr="00F415AC">
        <w:t xml:space="preserve">) w art. 6 w ust. 3 po pkt 5 dodaje się pkt 6 w brzmieniu: </w:t>
      </w:r>
    </w:p>
    <w:p w14:paraId="24E09A93" w14:textId="77A6A039" w:rsidR="000477FE" w:rsidRDefault="00F06913" w:rsidP="00F06913">
      <w:pPr>
        <w:pStyle w:val="ZPKTzmpktartykuempunktem"/>
      </w:pPr>
      <w:r w:rsidRPr="00F415AC">
        <w:t>,,6)</w:t>
      </w:r>
      <w:r w:rsidRPr="00F415AC">
        <w:tab/>
        <w:t>odbyła staż, o którym mowa ustaw</w:t>
      </w:r>
      <w:r w:rsidR="000404B5" w:rsidRPr="00F415AC">
        <w:t xml:space="preserve">ie </w:t>
      </w:r>
      <w:r w:rsidRPr="00F415AC">
        <w:t xml:space="preserve">z dnia … o stażach (Dz. U. </w:t>
      </w:r>
      <w:proofErr w:type="spellStart"/>
      <w:r w:rsidRPr="00F415AC">
        <w:t>poz</w:t>
      </w:r>
      <w:proofErr w:type="spellEnd"/>
      <w:r w:rsidRPr="00F415AC">
        <w:t xml:space="preserve">….), obejmujący wykonywanie czynności związanych z prowadzeniem działalności rolniczej.”. </w:t>
      </w:r>
    </w:p>
    <w:p w14:paraId="4EECC969" w14:textId="3CAE4D35" w:rsidR="00955A81" w:rsidRDefault="00955A81" w:rsidP="00955A81">
      <w:pPr>
        <w:pStyle w:val="ARTartustawynprozporzdzenia"/>
        <w:rPr>
          <w:rStyle w:val="Ppogrubienie"/>
          <w:rFonts w:eastAsiaTheme="minorHAnsi" w:cs="Times"/>
          <w:b w:val="0"/>
        </w:rPr>
      </w:pPr>
      <w:r w:rsidRPr="00E061F2">
        <w:rPr>
          <w:rStyle w:val="Ppogrubienie"/>
        </w:rPr>
        <w:t xml:space="preserve">Art. </w:t>
      </w:r>
      <w:r w:rsidR="005C4E76">
        <w:rPr>
          <w:rStyle w:val="Ppogrubienie"/>
        </w:rPr>
        <w:t>25</w:t>
      </w:r>
      <w:r w:rsidRPr="00E061F2">
        <w:rPr>
          <w:rStyle w:val="Ppogrubienie"/>
        </w:rPr>
        <w:t>.</w:t>
      </w:r>
      <w:r>
        <w:rPr>
          <w:rStyle w:val="Ppogrubienie"/>
          <w:b w:val="0"/>
          <w:bCs/>
        </w:rPr>
        <w:t xml:space="preserve"> W ustawie z dnia 13 kwietnia 2007 r. o Państwowej Inspekcji Pracy (Dz. U. z 2024 r. poz. 1712</w:t>
      </w:r>
      <w:r w:rsidR="00592C41">
        <w:t>, z 2025 r. poz. 321, 368, 620 i 769 oraz z 2026 r. poz. 160</w:t>
      </w:r>
      <w:r w:rsidR="00603708">
        <w:t xml:space="preserve"> i 473</w:t>
      </w:r>
      <w:r>
        <w:rPr>
          <w:rStyle w:val="Ppogrubienie"/>
          <w:b w:val="0"/>
          <w:bCs/>
        </w:rPr>
        <w:t>) w art. 10 w ust. 1 pkt 15 otrzymuje brzmienie:</w:t>
      </w:r>
    </w:p>
    <w:p w14:paraId="4E5DA5A0" w14:textId="3B35C4FC" w:rsidR="00955A81" w:rsidRDefault="00955A81" w:rsidP="00955A81">
      <w:pPr>
        <w:pStyle w:val="ZPKTzmpktartykuempunktem"/>
      </w:pPr>
      <w:r>
        <w:rPr>
          <w:rStyle w:val="Ppogrubienie"/>
          <w:b w:val="0"/>
          <w:bCs w:val="0"/>
        </w:rPr>
        <w:t>„15)</w:t>
      </w:r>
      <w:r w:rsidR="0069634E">
        <w:rPr>
          <w:rStyle w:val="Ppogrubienie"/>
          <w:b w:val="0"/>
          <w:bCs w:val="0"/>
        </w:rPr>
        <w:tab/>
      </w:r>
      <w:r>
        <w:rPr>
          <w:rStyle w:val="Ppogrubienie"/>
          <w:b w:val="0"/>
          <w:bCs w:val="0"/>
        </w:rPr>
        <w:t>ściganie wykroczeń przeciwko prawom pracownika określonych w Kodeksie pracy, wykroczeń, o których mowa w art. 362</w:t>
      </w:r>
      <w:r w:rsidR="0069634E" w:rsidRPr="00037376">
        <w:t>–</w:t>
      </w:r>
      <w:r>
        <w:rPr>
          <w:rStyle w:val="Ppogrubienie"/>
          <w:b w:val="0"/>
          <w:bCs w:val="0"/>
        </w:rPr>
        <w:t xml:space="preserve">365 i art. 367 ustawy z dnia 20 marca 2025 </w:t>
      </w:r>
      <w:r>
        <w:rPr>
          <w:rStyle w:val="Ppogrubienie"/>
          <w:b w:val="0"/>
          <w:bCs w:val="0"/>
        </w:rPr>
        <w:lastRenderedPageBreak/>
        <w:t>r. o rynku pracy i służbach zatrudnienia, wykroczeń, o których mowa w art. 84 ustawy z dnia 20 marca 2025 r. o warunkach dopuszczalności powierzania pracy cudzoziemcom na terytorium Rzeczypospolitej Polskiej (Dz.</w:t>
      </w:r>
      <w:r w:rsidR="00846785">
        <w:rPr>
          <w:rStyle w:val="Ppogrubienie"/>
          <w:b w:val="0"/>
          <w:bCs w:val="0"/>
        </w:rPr>
        <w:t xml:space="preserve"> </w:t>
      </w:r>
      <w:r>
        <w:rPr>
          <w:rStyle w:val="Ppogrubienie"/>
          <w:b w:val="0"/>
          <w:bCs w:val="0"/>
        </w:rPr>
        <w:t>U. poz. 621</w:t>
      </w:r>
      <w:r w:rsidR="00846785">
        <w:rPr>
          <w:rStyle w:val="Ppogrubienie"/>
          <w:b w:val="0"/>
          <w:bCs w:val="0"/>
        </w:rPr>
        <w:t xml:space="preserve"> i 1794</w:t>
      </w:r>
      <w:r w:rsidR="00660609">
        <w:rPr>
          <w:rStyle w:val="Ppogrubienie"/>
          <w:b w:val="0"/>
          <w:bCs w:val="0"/>
        </w:rPr>
        <w:t xml:space="preserve"> oraz z 2026 r. poz. 203</w:t>
      </w:r>
      <w:r w:rsidR="00603708">
        <w:rPr>
          <w:rStyle w:val="Ppogrubienie"/>
          <w:b w:val="0"/>
          <w:bCs w:val="0"/>
        </w:rPr>
        <w:t xml:space="preserve"> i 473</w:t>
      </w:r>
      <w:r>
        <w:rPr>
          <w:rStyle w:val="Ppogrubienie"/>
          <w:b w:val="0"/>
          <w:bCs w:val="0"/>
        </w:rPr>
        <w:t xml:space="preserve">) oraz </w:t>
      </w:r>
      <w:r w:rsidR="005C4E76" w:rsidRPr="0069634E">
        <w:rPr>
          <w:rStyle w:val="Ppogrubienie"/>
          <w:b w:val="0"/>
          <w:bCs w:val="0"/>
        </w:rPr>
        <w:t>wykrocze</w:t>
      </w:r>
      <w:r w:rsidR="005C4E76">
        <w:rPr>
          <w:rStyle w:val="Ppogrubienie"/>
          <w:b w:val="0"/>
          <w:bCs w:val="0"/>
        </w:rPr>
        <w:t>nia</w:t>
      </w:r>
      <w:r w:rsidRPr="0069634E">
        <w:rPr>
          <w:rStyle w:val="Ppogrubienie"/>
          <w:b w:val="0"/>
          <w:bCs w:val="0"/>
        </w:rPr>
        <w:t xml:space="preserve">, o </w:t>
      </w:r>
      <w:r w:rsidR="005C4E76" w:rsidRPr="0069634E">
        <w:rPr>
          <w:rStyle w:val="Ppogrubienie"/>
          <w:b w:val="0"/>
          <w:bCs w:val="0"/>
        </w:rPr>
        <w:t>który</w:t>
      </w:r>
      <w:r w:rsidR="005C4E76">
        <w:rPr>
          <w:rStyle w:val="Ppogrubienie"/>
          <w:b w:val="0"/>
          <w:bCs w:val="0"/>
        </w:rPr>
        <w:t xml:space="preserve">m </w:t>
      </w:r>
      <w:r w:rsidRPr="0069634E">
        <w:rPr>
          <w:rStyle w:val="Ppogrubienie"/>
          <w:b w:val="0"/>
          <w:bCs w:val="0"/>
        </w:rPr>
        <w:t xml:space="preserve">mowa w art. </w:t>
      </w:r>
      <w:r w:rsidR="005C4E76">
        <w:rPr>
          <w:rStyle w:val="Ppogrubienie"/>
          <w:b w:val="0"/>
          <w:bCs w:val="0"/>
        </w:rPr>
        <w:t>17 ust. 1</w:t>
      </w:r>
      <w:r w:rsidRPr="0069634E">
        <w:rPr>
          <w:rStyle w:val="Ppogrubienie"/>
          <w:b w:val="0"/>
          <w:bCs w:val="0"/>
        </w:rPr>
        <w:t xml:space="preserve"> ustawy z dnia … o stażach</w:t>
      </w:r>
      <w:r>
        <w:rPr>
          <w:rStyle w:val="Ppogrubienie"/>
        </w:rPr>
        <w:t xml:space="preserve"> (</w:t>
      </w:r>
      <w:r w:rsidRPr="0069634E">
        <w:rPr>
          <w:rStyle w:val="Ppogrubienie"/>
          <w:b w:val="0"/>
          <w:bCs w:val="0"/>
        </w:rPr>
        <w:t xml:space="preserve">Dz. U. </w:t>
      </w:r>
      <w:proofErr w:type="spellStart"/>
      <w:r w:rsidRPr="0069634E">
        <w:rPr>
          <w:rStyle w:val="Ppogrubienie"/>
          <w:b w:val="0"/>
          <w:bCs w:val="0"/>
        </w:rPr>
        <w:t>poz</w:t>
      </w:r>
      <w:proofErr w:type="spellEnd"/>
      <w:r w:rsidRPr="0069634E">
        <w:rPr>
          <w:rStyle w:val="Ppogrubienie"/>
          <w:b w:val="0"/>
          <w:bCs w:val="0"/>
        </w:rPr>
        <w:t>….),</w:t>
      </w:r>
      <w:r>
        <w:rPr>
          <w:rStyle w:val="Ppogrubienie"/>
          <w:b w:val="0"/>
          <w:bCs w:val="0"/>
        </w:rPr>
        <w:t xml:space="preserve"> a także innych wykroczeń, gdy ustawy tak stanowią oraz udział w postępowaniu w tych sprawach w charakterze oskarżyciela publicznego;”. </w:t>
      </w:r>
    </w:p>
    <w:p w14:paraId="78039F25" w14:textId="508E1CB0" w:rsidR="00554C66" w:rsidRPr="00E04289" w:rsidRDefault="00EB7DBD" w:rsidP="00554C66">
      <w:pPr>
        <w:pStyle w:val="ARTartustawynprozporzdzenia"/>
      </w:pPr>
      <w:r>
        <w:rPr>
          <w:rStyle w:val="Ppogrubienie"/>
        </w:rPr>
        <w:t xml:space="preserve">Art. </w:t>
      </w:r>
      <w:r w:rsidR="005C4E76">
        <w:rPr>
          <w:rStyle w:val="Ppogrubienie"/>
        </w:rPr>
        <w:t>26</w:t>
      </w:r>
      <w:r w:rsidRPr="00E061F2">
        <w:rPr>
          <w:rStyle w:val="Ppogrubienie"/>
        </w:rPr>
        <w:t>.</w:t>
      </w:r>
      <w:r w:rsidRPr="00F415AC">
        <w:t xml:space="preserve"> </w:t>
      </w:r>
      <w:r w:rsidR="00554C66" w:rsidRPr="00E04289">
        <w:t xml:space="preserve">W ustawie z dnia 11 lutego 2016 r. o pomocy państwa w wychowywaniu dzieci (Dz. U. z </w:t>
      </w:r>
      <w:r w:rsidR="00B262C8">
        <w:t>2026 r. poz. 508</w:t>
      </w:r>
      <w:r w:rsidR="00554C66" w:rsidRPr="00E04289">
        <w:t>) w art. 1:</w:t>
      </w:r>
    </w:p>
    <w:p w14:paraId="3DFD4C52" w14:textId="6B3FFBE0" w:rsidR="00554C66" w:rsidRPr="00E04289" w:rsidRDefault="00554C66" w:rsidP="00554C66">
      <w:pPr>
        <w:pStyle w:val="PKTpunkt"/>
      </w:pPr>
      <w:r>
        <w:t>1)</w:t>
      </w:r>
      <w:r>
        <w:tab/>
      </w:r>
      <w:r w:rsidRPr="00E04289">
        <w:t>ust. 2d wyrazy „na praktykę absolwencką, o której mowa w ustawie z dnia 17 lipca 2009 r. o praktykach absolwenckich (Dz.</w:t>
      </w:r>
      <w:r w:rsidR="00865EC5">
        <w:t xml:space="preserve"> </w:t>
      </w:r>
      <w:r w:rsidRPr="00E04289">
        <w:t xml:space="preserve">U. z 2018 r. poz. 1244 oraz z 2025 r. poz. 620)” zastępuje się wyrazami „na staż, o którym mowa </w:t>
      </w:r>
      <w:r>
        <w:t xml:space="preserve">w art. </w:t>
      </w:r>
      <w:r w:rsidR="005C4E76">
        <w:t>14</w:t>
      </w:r>
      <w:r w:rsidR="005C4E76" w:rsidRPr="00E04289">
        <w:t xml:space="preserve"> </w:t>
      </w:r>
      <w:r w:rsidRPr="00E04289">
        <w:t>ustaw</w:t>
      </w:r>
      <w:r>
        <w:t>y</w:t>
      </w:r>
      <w:r w:rsidRPr="00E04289">
        <w:t xml:space="preserve"> z dnia … o stażach (Dz. U. </w:t>
      </w:r>
      <w:proofErr w:type="spellStart"/>
      <w:r w:rsidRPr="00E04289">
        <w:t>poz</w:t>
      </w:r>
      <w:proofErr w:type="spellEnd"/>
      <w:r w:rsidRPr="00E04289">
        <w:t>….)”;</w:t>
      </w:r>
    </w:p>
    <w:p w14:paraId="6C9FD3B1" w14:textId="1A2FDC03" w:rsidR="00A17F8F" w:rsidRDefault="00554C66" w:rsidP="00554C66">
      <w:pPr>
        <w:pStyle w:val="PKTpunkt"/>
      </w:pPr>
      <w:r>
        <w:t>2)</w:t>
      </w:r>
      <w:r>
        <w:tab/>
      </w:r>
      <w:r w:rsidRPr="00E04289">
        <w:t xml:space="preserve">ust. 2e </w:t>
      </w:r>
      <w:r w:rsidR="00A17F8F">
        <w:t>otrzymuje brzmienie:</w:t>
      </w:r>
    </w:p>
    <w:p w14:paraId="0DF685EB" w14:textId="58500D38" w:rsidR="00554C66" w:rsidRDefault="00A17F8F" w:rsidP="00603081">
      <w:pPr>
        <w:pStyle w:val="ZUSTzmustartykuempunktem"/>
      </w:pPr>
      <w:r>
        <w:t xml:space="preserve">„2e. Realizację przez dziecko obowiązku nauki poprzez naukę w uczelni należącej do polskiego systemu szkolnictwa wyższego lub uczęszczanie na kwalifikacyjne kursy zawodowe albo na staż, o którym mowa w art. </w:t>
      </w:r>
      <w:r w:rsidR="005C4E76">
        <w:t xml:space="preserve">14 </w:t>
      </w:r>
      <w:r>
        <w:t>ustawy z dnia … o stażach, osoba ubiegająca się o świadczenie wychowawcze lub je pobierająca potwierdza zaświadczeniem wydanym przez uczelnię, organizatora kwalifikacyjnego kursu zawodowego albo stażu.”.”.</w:t>
      </w:r>
    </w:p>
    <w:p w14:paraId="5752461C" w14:textId="3BA960CD" w:rsidR="00EB7DBD" w:rsidRPr="00F415AC" w:rsidRDefault="00554C66" w:rsidP="00EB7DBD">
      <w:pPr>
        <w:pStyle w:val="ARTartustawynprozporzdzenia"/>
      </w:pPr>
      <w:r>
        <w:rPr>
          <w:rStyle w:val="Ppogrubienie"/>
        </w:rPr>
        <w:t xml:space="preserve">Art. </w:t>
      </w:r>
      <w:r w:rsidR="005C4E76">
        <w:rPr>
          <w:rStyle w:val="Ppogrubienie"/>
        </w:rPr>
        <w:t>27</w:t>
      </w:r>
      <w:r>
        <w:rPr>
          <w:rStyle w:val="Ppogrubienie"/>
        </w:rPr>
        <w:t xml:space="preserve">. </w:t>
      </w:r>
      <w:r w:rsidR="00EB7DBD" w:rsidRPr="00F415AC">
        <w:t xml:space="preserve">W ustawie z dnia 14 grudnia 2016 r. – Prawo oświatowe </w:t>
      </w:r>
      <w:r w:rsidR="00B803D0">
        <w:t>(Dz. U. z 2025 r. poz. 1043</w:t>
      </w:r>
      <w:r w:rsidR="00657B13">
        <w:t>,</w:t>
      </w:r>
      <w:r w:rsidR="00B803D0">
        <w:t xml:space="preserve"> 1160</w:t>
      </w:r>
      <w:r w:rsidR="00657B13">
        <w:t xml:space="preserve"> i 1837</w:t>
      </w:r>
      <w:r w:rsidR="00212C55">
        <w:t xml:space="preserve"> oraz z 2026 r. poz. 187</w:t>
      </w:r>
      <w:r w:rsidR="00A632EA">
        <w:t>,</w:t>
      </w:r>
      <w:r w:rsidR="00A02B2E">
        <w:t xml:space="preserve"> 203</w:t>
      </w:r>
      <w:r w:rsidR="00A632EA">
        <w:t>, 451 i 504</w:t>
      </w:r>
      <w:r w:rsidR="00B803D0">
        <w:t xml:space="preserve">) </w:t>
      </w:r>
      <w:r w:rsidR="00EB7DBD" w:rsidRPr="00F415AC">
        <w:t xml:space="preserve">w art. 36 wprowadza się następujące zmiany: </w:t>
      </w:r>
    </w:p>
    <w:p w14:paraId="0A5873B8" w14:textId="77777777" w:rsidR="00EB7DBD" w:rsidRPr="00EB7DBD" w:rsidRDefault="00EB7DBD" w:rsidP="00554C66">
      <w:pPr>
        <w:pStyle w:val="PKTpunkt"/>
      </w:pPr>
      <w:r w:rsidRPr="00F415AC">
        <w:t>1)</w:t>
      </w:r>
      <w:r w:rsidRPr="00F415AC">
        <w:tab/>
        <w:t xml:space="preserve">ust. 12 otrzymuje brzmienie: </w:t>
      </w:r>
    </w:p>
    <w:p w14:paraId="7E5C219F" w14:textId="1FBE2164" w:rsidR="00EB7DBD" w:rsidRPr="00554C66" w:rsidRDefault="00EB7DBD" w:rsidP="00554C66">
      <w:pPr>
        <w:pStyle w:val="ZUSTzmustartykuempunktem"/>
      </w:pPr>
      <w:r w:rsidRPr="00F415AC">
        <w:t>,,</w:t>
      </w:r>
      <w:r w:rsidRPr="00554C66">
        <w:t xml:space="preserve">12. Uczeń, który ukończył szkołę ponadpodstawową przed ukończeniem 18. roku życia, może również spełniać obowiązek nauki przez uczęszczanie do uczelni, na kwalifikacyjny kurs zawodowy albo na staż, o którym mowa w art. </w:t>
      </w:r>
      <w:r w:rsidR="005C4E76">
        <w:t>14</w:t>
      </w:r>
      <w:r w:rsidR="005C4E76" w:rsidRPr="00554C66">
        <w:t xml:space="preserve"> </w:t>
      </w:r>
      <w:r w:rsidRPr="00554C66">
        <w:t xml:space="preserve">ustawy z dnia ….  o stażach (Dz. U. </w:t>
      </w:r>
      <w:proofErr w:type="spellStart"/>
      <w:r w:rsidRPr="00554C66">
        <w:t>poz</w:t>
      </w:r>
      <w:proofErr w:type="spellEnd"/>
      <w:r w:rsidRPr="00554C66">
        <w:t>…).”;</w:t>
      </w:r>
    </w:p>
    <w:p w14:paraId="2F82D16A" w14:textId="77777777" w:rsidR="00EB7DBD" w:rsidRPr="00EB7DBD" w:rsidRDefault="00EB7DBD" w:rsidP="00554C66">
      <w:pPr>
        <w:pStyle w:val="PKTpunkt"/>
      </w:pPr>
      <w:r w:rsidRPr="00F415AC">
        <w:t>2)</w:t>
      </w:r>
      <w:r w:rsidRPr="00F415AC">
        <w:tab/>
        <w:t xml:space="preserve">ust. 15 otrzymuje brzmienie: </w:t>
      </w:r>
    </w:p>
    <w:p w14:paraId="79E3477A" w14:textId="4844B6F1" w:rsidR="00D90413" w:rsidRPr="00D90413" w:rsidRDefault="00EB7DBD" w:rsidP="0038641A">
      <w:pPr>
        <w:pStyle w:val="ZUSTzmustartykuempunktem"/>
      </w:pPr>
      <w:r w:rsidRPr="00F415AC">
        <w:t xml:space="preserve">,,15. Dyrektorzy publicznych i niepublicznych </w:t>
      </w:r>
      <w:r w:rsidRPr="000404B5">
        <w:t xml:space="preserve">szkół ponadpodstawowych, pracodawcy, o których mowa w ust. 9 pkt 2, osoby kierujące podmiotami prowadzącymi kwalifikacyjne kursy zawodowe lub podmioty przyjmujące na </w:t>
      </w:r>
      <w:r>
        <w:t>staż</w:t>
      </w:r>
      <w:r w:rsidRPr="000404B5">
        <w:t>, o któr</w:t>
      </w:r>
      <w:r>
        <w:t>ym</w:t>
      </w:r>
      <w:r w:rsidRPr="000404B5">
        <w:t xml:space="preserve"> mowa w </w:t>
      </w:r>
      <w:r>
        <w:t xml:space="preserve">art. </w:t>
      </w:r>
      <w:r w:rsidR="005F37EE">
        <w:lastRenderedPageBreak/>
        <w:t xml:space="preserve">22 </w:t>
      </w:r>
      <w:r w:rsidRPr="000404B5">
        <w:t>ustaw</w:t>
      </w:r>
      <w:r>
        <w:t>y</w:t>
      </w:r>
      <w:r w:rsidRPr="000404B5">
        <w:t xml:space="preserve"> z dnia </w:t>
      </w:r>
      <w:r>
        <w:t xml:space="preserve">…. </w:t>
      </w:r>
      <w:r w:rsidRPr="000404B5">
        <w:t xml:space="preserve"> o </w:t>
      </w:r>
      <w:r>
        <w:t>stażach</w:t>
      </w:r>
      <w:r w:rsidRPr="000404B5">
        <w:t xml:space="preserve">, są obowiązani powiadomić wójta gminy (burmistrza, prezydenta miasta), na terenie której mieszka absolwent szkoły podstawowej, który nie ukończył 18 lat, o przyjęciu go do szkoły albo w celu przygotowania zawodowego albo na kwalifikacyjny kurs zawodowy </w:t>
      </w:r>
      <w:r w:rsidRPr="00F415AC">
        <w:t xml:space="preserve">albo na staż, o którym mowa w </w:t>
      </w:r>
      <w:r>
        <w:t xml:space="preserve">art. </w:t>
      </w:r>
      <w:r w:rsidR="005C4E76">
        <w:t xml:space="preserve">14 </w:t>
      </w:r>
      <w:r w:rsidRPr="00F415AC">
        <w:t>ustaw</w:t>
      </w:r>
      <w:r>
        <w:t>y</w:t>
      </w:r>
      <w:r w:rsidRPr="00F415AC">
        <w:t xml:space="preserve"> z dnia …. o stażach, w terminie 14 dni od dnia przyjęcia absolwenta, oraz informować tego wójta </w:t>
      </w:r>
      <w:r w:rsidRPr="000404B5">
        <w:t>(burmistrza, prezydenta miasta) o zmianach w spełnianiu obowiązku nauki przez absolwenta szkoły podstawowej, w terminie 14 dni od dnia powstania tych zmian.”</w:t>
      </w:r>
      <w:r>
        <w:t>.</w:t>
      </w:r>
    </w:p>
    <w:p w14:paraId="4FE233FE" w14:textId="0F2B0A27" w:rsidR="00674F47" w:rsidRPr="00F415AC" w:rsidRDefault="00E87FE3" w:rsidP="00497B91">
      <w:pPr>
        <w:pStyle w:val="ARTartustawynprozporzdzenia"/>
      </w:pPr>
      <w:r w:rsidRPr="00F415AC">
        <w:rPr>
          <w:rStyle w:val="Ppogrubienie"/>
        </w:rPr>
        <w:t xml:space="preserve">Art. </w:t>
      </w:r>
      <w:r w:rsidR="005C4E76">
        <w:rPr>
          <w:rStyle w:val="Ppogrubienie"/>
        </w:rPr>
        <w:t>28</w:t>
      </w:r>
      <w:r w:rsidRPr="00F415AC">
        <w:rPr>
          <w:rStyle w:val="Ppogrubienie"/>
        </w:rPr>
        <w:t xml:space="preserve">. </w:t>
      </w:r>
      <w:bookmarkStart w:id="39" w:name="_Hlk208242347"/>
      <w:r w:rsidRPr="00F415AC">
        <w:t>W ustawie z dnia 20 marca 2025 r. o rynku pracy i służbach zatrudnienia (Dz. U. poz. 620</w:t>
      </w:r>
      <w:r w:rsidR="00657B13">
        <w:t>, 1746 i 1794</w:t>
      </w:r>
      <w:r w:rsidR="00FA5D3E">
        <w:t xml:space="preserve"> oraz z 2026 r. poz. 451 i 507</w:t>
      </w:r>
      <w:r w:rsidRPr="00F415AC">
        <w:t xml:space="preserve">) </w:t>
      </w:r>
      <w:bookmarkEnd w:id="39"/>
      <w:r w:rsidR="00674F47" w:rsidRPr="00F415AC">
        <w:t xml:space="preserve">wprowadza się następujące zmiany: </w:t>
      </w:r>
    </w:p>
    <w:p w14:paraId="623DC938" w14:textId="31CDDC41" w:rsidR="00C21305" w:rsidRPr="00F415AC" w:rsidRDefault="00674F47" w:rsidP="00674F47">
      <w:pPr>
        <w:pStyle w:val="PKTpunkt"/>
      </w:pPr>
      <w:r w:rsidRPr="00F415AC">
        <w:t>1)</w:t>
      </w:r>
      <w:r w:rsidRPr="00F415AC">
        <w:tab/>
      </w:r>
      <w:bookmarkStart w:id="40" w:name="_Hlk208268812"/>
      <w:r w:rsidR="00553ECC" w:rsidRPr="00F415AC">
        <w:t xml:space="preserve">w art. 64 </w:t>
      </w:r>
      <w:bookmarkEnd w:id="40"/>
      <w:r w:rsidR="00553ECC" w:rsidRPr="00F415AC">
        <w:t>uchyla się pkt 2</w:t>
      </w:r>
      <w:r w:rsidR="00652F06" w:rsidRPr="00F415AC">
        <w:t>;</w:t>
      </w:r>
    </w:p>
    <w:p w14:paraId="4D21051D" w14:textId="1B73E5A1" w:rsidR="00A35321" w:rsidRPr="00F415AC" w:rsidRDefault="007E03AB" w:rsidP="00674F47">
      <w:pPr>
        <w:pStyle w:val="PKTpunkt"/>
      </w:pPr>
      <w:r>
        <w:t>2</w:t>
      </w:r>
      <w:r w:rsidR="00A35321" w:rsidRPr="00F415AC">
        <w:t>)</w:t>
      </w:r>
      <w:r w:rsidR="00A35321" w:rsidRPr="00F415AC">
        <w:tab/>
      </w:r>
      <w:bookmarkStart w:id="41" w:name="_Hlk208268891"/>
      <w:r w:rsidR="00A35321" w:rsidRPr="00F415AC">
        <w:t xml:space="preserve">w art. 220 </w:t>
      </w:r>
      <w:bookmarkEnd w:id="41"/>
      <w:r w:rsidR="00A35321" w:rsidRPr="00F415AC">
        <w:t>w:</w:t>
      </w:r>
    </w:p>
    <w:p w14:paraId="4E78BFD6" w14:textId="24FCC0A2" w:rsidR="00A35321" w:rsidRPr="00F415AC" w:rsidRDefault="00A35321" w:rsidP="005456AE">
      <w:pPr>
        <w:pStyle w:val="LITlitera"/>
      </w:pPr>
      <w:r w:rsidRPr="00F415AC">
        <w:t>a)</w:t>
      </w:r>
      <w:r w:rsidRPr="00F415AC">
        <w:tab/>
        <w:t>ust. 1 uchyla się pkt 3,</w:t>
      </w:r>
    </w:p>
    <w:p w14:paraId="6661244A" w14:textId="0564C8A8" w:rsidR="00A35321" w:rsidRPr="00F415AC" w:rsidRDefault="00A35321" w:rsidP="00A35321">
      <w:pPr>
        <w:pStyle w:val="LITlitera"/>
      </w:pPr>
      <w:r w:rsidRPr="00F415AC">
        <w:t>b)</w:t>
      </w:r>
      <w:r w:rsidRPr="00F415AC">
        <w:tab/>
        <w:t xml:space="preserve">ust. 2 uchyla się pkt 2; </w:t>
      </w:r>
    </w:p>
    <w:p w14:paraId="7C87CCC8" w14:textId="699FB932" w:rsidR="00674F47" w:rsidRPr="00F415AC" w:rsidRDefault="007E03AB" w:rsidP="00674F47">
      <w:pPr>
        <w:pStyle w:val="PKTpunkt"/>
      </w:pPr>
      <w:r>
        <w:t>3</w:t>
      </w:r>
      <w:r w:rsidR="00674F47" w:rsidRPr="00F415AC">
        <w:t>)</w:t>
      </w:r>
      <w:r w:rsidR="00674F47" w:rsidRPr="00F415AC">
        <w:tab/>
      </w:r>
      <w:bookmarkStart w:id="42" w:name="_Hlk208269060"/>
      <w:r w:rsidR="00674F47" w:rsidRPr="00F415AC">
        <w:t xml:space="preserve">art. 291 ust. 2 </w:t>
      </w:r>
      <w:bookmarkEnd w:id="42"/>
      <w:r w:rsidR="00674F47" w:rsidRPr="00F415AC">
        <w:t xml:space="preserve">otrzymuje brzmienie: </w:t>
      </w:r>
    </w:p>
    <w:p w14:paraId="60D2DE1C" w14:textId="3F64F2E6" w:rsidR="00674F47" w:rsidRPr="00F415AC" w:rsidRDefault="00674F47" w:rsidP="00674F47">
      <w:pPr>
        <w:pStyle w:val="ZUSTzmustartykuempunktem"/>
      </w:pPr>
      <w:r w:rsidRPr="00F415AC">
        <w:t xml:space="preserve">,,2. Minister właściwy do spraw pracy na wniosek wojewody przekazuje, </w:t>
      </w:r>
      <w:r w:rsidR="00800CC2" w:rsidRPr="00F415AC">
        <w:t>na</w:t>
      </w:r>
      <w:r w:rsidR="00800CC2">
        <w:t> </w:t>
      </w:r>
      <w:r w:rsidRPr="00F415AC">
        <w:t xml:space="preserve">wyodrębniony rachunek bankowy urzędu wojewódzkiego, środki Funduszu Pracy </w:t>
      </w:r>
      <w:r w:rsidR="00800CC2" w:rsidRPr="00F415AC">
        <w:t>z</w:t>
      </w:r>
      <w:r w:rsidR="00800CC2">
        <w:t> </w:t>
      </w:r>
      <w:r w:rsidRPr="00F415AC">
        <w:t xml:space="preserve">przeznaczeniem dla gmin na dofinansowanie pracodawcom kosztów </w:t>
      </w:r>
      <w:r w:rsidR="00D05493">
        <w:t>stażu</w:t>
      </w:r>
      <w:r w:rsidRPr="00F415AC">
        <w:t xml:space="preserve">, o którym mowa w art. </w:t>
      </w:r>
      <w:r w:rsidR="00806CDF">
        <w:t xml:space="preserve">14 </w:t>
      </w:r>
      <w:r w:rsidRPr="00F415AC">
        <w:t>ustawy z dnia</w:t>
      </w:r>
      <w:r w:rsidR="00D05493">
        <w:t xml:space="preserve"> …………</w:t>
      </w:r>
      <w:r w:rsidR="008C0F44">
        <w:t xml:space="preserve"> </w:t>
      </w:r>
      <w:r w:rsidRPr="00F415AC">
        <w:t xml:space="preserve">o </w:t>
      </w:r>
      <w:r w:rsidR="00D05493">
        <w:t>stażach</w:t>
      </w:r>
      <w:r w:rsidRPr="00F415AC">
        <w:t xml:space="preserve">.”. </w:t>
      </w:r>
    </w:p>
    <w:p w14:paraId="1A5F55F7" w14:textId="1EC736E6" w:rsidR="006B5A89" w:rsidRDefault="006B5A89" w:rsidP="006B5A89">
      <w:pPr>
        <w:pStyle w:val="ROZDZODDZOZNoznaczenierozdziauluboddziau"/>
      </w:pPr>
      <w:r>
        <w:t xml:space="preserve">Rozdział </w:t>
      </w:r>
      <w:r w:rsidR="005C4E76">
        <w:t>6</w:t>
      </w:r>
    </w:p>
    <w:p w14:paraId="243AEE02" w14:textId="1C355314" w:rsidR="006B5A89" w:rsidRPr="006B5A89" w:rsidRDefault="006B5A89" w:rsidP="006B5A89">
      <w:pPr>
        <w:pStyle w:val="ROZDZODDZPRZEDMprzedmiotregulacjirozdziauluboddziau"/>
      </w:pPr>
      <w:r>
        <w:t xml:space="preserve">Przepisy przejściowe i końcowe </w:t>
      </w:r>
    </w:p>
    <w:p w14:paraId="6334EE04" w14:textId="00D48069" w:rsidR="00C7207A" w:rsidRPr="00D05493" w:rsidRDefault="00497B91" w:rsidP="00C7207A">
      <w:pPr>
        <w:pStyle w:val="ARTartustawynprozporzdzenia"/>
      </w:pPr>
      <w:bookmarkStart w:id="43" w:name="mip43414929"/>
      <w:bookmarkStart w:id="44" w:name="mip43415714"/>
      <w:bookmarkEnd w:id="43"/>
      <w:bookmarkEnd w:id="44"/>
      <w:r w:rsidRPr="00C7207A">
        <w:rPr>
          <w:rStyle w:val="Ppogrubienie"/>
        </w:rPr>
        <w:t xml:space="preserve">Art. </w:t>
      </w:r>
      <w:r w:rsidR="005C4E76">
        <w:rPr>
          <w:rStyle w:val="Ppogrubienie"/>
        </w:rPr>
        <w:t>29</w:t>
      </w:r>
      <w:r w:rsidR="006B5A89" w:rsidRPr="00C7207A">
        <w:rPr>
          <w:rStyle w:val="Ppogrubienie"/>
        </w:rPr>
        <w:t>.</w:t>
      </w:r>
      <w:r w:rsidR="006B5A89">
        <w:t xml:space="preserve"> </w:t>
      </w:r>
      <w:r w:rsidR="00310784">
        <w:t xml:space="preserve">1. </w:t>
      </w:r>
      <w:r w:rsidR="00A10CD0" w:rsidRPr="00A10CD0">
        <w:t xml:space="preserve">Umowy o praktyki absolwenckie zawarte przed dniem wejścia w życie niniejszej ustawy na podstawie przepisów ustawy uchylanej w art. </w:t>
      </w:r>
      <w:r w:rsidR="005C4E76">
        <w:t>32</w:t>
      </w:r>
      <w:r w:rsidR="005C4E76" w:rsidRPr="00A10CD0">
        <w:t xml:space="preserve"> </w:t>
      </w:r>
      <w:r w:rsidR="00A10CD0" w:rsidRPr="00A10CD0">
        <w:t xml:space="preserve">są wykonywane na podstawie dotychczasowych przepisów jednak nie dłużej niż przez okres 6 miesięcy od dnia wejścia w życie ustawy, a w przypadku umów o praktyki absolwenckie zawartych przez niepełnoletnich absolwentów szkół ponadpodstawowych realizujących obowiązek nauki </w:t>
      </w:r>
      <w:r w:rsidR="00865EC5">
        <w:t>–</w:t>
      </w:r>
      <w:r w:rsidR="00865EC5" w:rsidRPr="00A10CD0">
        <w:t xml:space="preserve"> </w:t>
      </w:r>
      <w:r w:rsidR="00A10CD0" w:rsidRPr="00A10CD0">
        <w:t>nie dłużej niż do ukończenia przez nich 18. roku życia</w:t>
      </w:r>
      <w:r w:rsidR="00A10CD0">
        <w:t>.</w:t>
      </w:r>
    </w:p>
    <w:p w14:paraId="79E421CF" w14:textId="2EC74B1A" w:rsidR="00C7207A" w:rsidRDefault="00310784" w:rsidP="00C7207A">
      <w:pPr>
        <w:pStyle w:val="ARTartustawynprozporzdzenia"/>
      </w:pPr>
      <w:r>
        <w:t xml:space="preserve">2. Dofinansowanie </w:t>
      </w:r>
      <w:r w:rsidRPr="00310784">
        <w:t>kosztów praktyki</w:t>
      </w:r>
      <w:r>
        <w:t xml:space="preserve"> przyznane przez </w:t>
      </w:r>
      <w:r w:rsidRPr="00310784">
        <w:t>wójt</w:t>
      </w:r>
      <w:r>
        <w:t>a</w:t>
      </w:r>
      <w:r w:rsidRPr="00310784">
        <w:t xml:space="preserve"> (burmistrz</w:t>
      </w:r>
      <w:r>
        <w:t>a</w:t>
      </w:r>
      <w:r w:rsidRPr="00310784">
        <w:t>, prezydent</w:t>
      </w:r>
      <w:r>
        <w:t>a</w:t>
      </w:r>
      <w:r w:rsidRPr="00310784">
        <w:t xml:space="preserve"> miasta)</w:t>
      </w:r>
      <w:r>
        <w:t xml:space="preserve"> przed dniem wejścia w życie niniejszej ustawy jest real</w:t>
      </w:r>
      <w:r w:rsidR="00D05493">
        <w:t xml:space="preserve">izowane na dotychczasowych zasadach. </w:t>
      </w:r>
    </w:p>
    <w:p w14:paraId="2E990195" w14:textId="734EF503" w:rsidR="00D17AFE" w:rsidRDefault="00D17AFE" w:rsidP="00C7207A">
      <w:pPr>
        <w:pStyle w:val="ARTartustawynprozporzdzenia"/>
      </w:pPr>
      <w:r w:rsidRPr="00BA4DB4">
        <w:rPr>
          <w:rStyle w:val="Ppogrubienie"/>
        </w:rPr>
        <w:lastRenderedPageBreak/>
        <w:t xml:space="preserve">Art. </w:t>
      </w:r>
      <w:r w:rsidR="005C4E76">
        <w:rPr>
          <w:rStyle w:val="Ppogrubienie"/>
        </w:rPr>
        <w:t>30</w:t>
      </w:r>
      <w:r w:rsidRPr="00BA4DB4">
        <w:rPr>
          <w:rStyle w:val="Ppogrubienie"/>
        </w:rPr>
        <w:t>.</w:t>
      </w:r>
      <w:r w:rsidRPr="00D17AFE">
        <w:t xml:space="preserve"> Zawarte i nie zakończone do dnia wejścia w życie niniejszej ustawy umowy zawarte w celu zdobycia wiedzy, umiejętności praktycznych lub doświadczenia zawodowego są kontynuowane na dotychczasowych zasadach.</w:t>
      </w:r>
    </w:p>
    <w:p w14:paraId="662154DF" w14:textId="252A5C64" w:rsidR="00D17AFE" w:rsidRDefault="00D17AFE" w:rsidP="00C7207A">
      <w:pPr>
        <w:pStyle w:val="ARTartustawynprozporzdzenia"/>
      </w:pPr>
      <w:r w:rsidRPr="00BA4DB4">
        <w:rPr>
          <w:rStyle w:val="Ppogrubienie"/>
        </w:rPr>
        <w:t xml:space="preserve">Art. </w:t>
      </w:r>
      <w:r w:rsidR="005C4E76">
        <w:rPr>
          <w:rStyle w:val="Ppogrubienie"/>
        </w:rPr>
        <w:t>31</w:t>
      </w:r>
      <w:r>
        <w:t xml:space="preserve">. </w:t>
      </w:r>
      <w:r w:rsidRPr="00D17AFE">
        <w:t>W przypadku stażysty, który odbył praktykę absolwencką</w:t>
      </w:r>
      <w:r w:rsidR="00B76A09">
        <w:t>,</w:t>
      </w:r>
      <w:r w:rsidRPr="00D17AFE">
        <w:t xml:space="preserve"> o której mowa w</w:t>
      </w:r>
      <w:r w:rsidR="00865EC5">
        <w:t> </w:t>
      </w:r>
      <w:r w:rsidRPr="00D17AFE">
        <w:t xml:space="preserve">przepisach ustawy uchylanej w art. </w:t>
      </w:r>
      <w:r w:rsidR="005C4E76">
        <w:t>32</w:t>
      </w:r>
      <w:r w:rsidRPr="00D17AFE">
        <w:t xml:space="preserve">, przepisu art. 6 ust. 2 </w:t>
      </w:r>
      <w:r w:rsidR="009364DD">
        <w:t xml:space="preserve">niniejszej ustawy </w:t>
      </w:r>
      <w:r w:rsidRPr="00D17AFE">
        <w:t>nie stosuje się</w:t>
      </w:r>
      <w:r w:rsidR="00865EC5">
        <w:t>.</w:t>
      </w:r>
    </w:p>
    <w:p w14:paraId="32742DFA" w14:textId="65272E3C" w:rsidR="00F40FAC" w:rsidRDefault="00497B91" w:rsidP="00F40FAC">
      <w:pPr>
        <w:pStyle w:val="ARTartustawynprozporzdzenia"/>
      </w:pPr>
      <w:bookmarkStart w:id="45" w:name="mip43415715"/>
      <w:bookmarkEnd w:id="45"/>
      <w:r w:rsidRPr="00F40FAC">
        <w:rPr>
          <w:rStyle w:val="Ppogrubienie"/>
        </w:rPr>
        <w:t xml:space="preserve">Art. </w:t>
      </w:r>
      <w:r w:rsidR="005C4E76">
        <w:rPr>
          <w:rStyle w:val="Ppogrubienie"/>
        </w:rPr>
        <w:t>32</w:t>
      </w:r>
      <w:r w:rsidR="00C7207A" w:rsidRPr="00F40FAC">
        <w:rPr>
          <w:rStyle w:val="Ppogrubienie"/>
        </w:rPr>
        <w:t>.</w:t>
      </w:r>
      <w:r w:rsidRPr="00497B91">
        <w:t xml:space="preserve"> </w:t>
      </w:r>
      <w:r w:rsidR="00C7207A" w:rsidRPr="00C7207A">
        <w:t>Traci moc ustawa</w:t>
      </w:r>
      <w:r w:rsidR="00F40FAC">
        <w:t xml:space="preserve"> z dnia </w:t>
      </w:r>
      <w:r w:rsidR="00F40FAC" w:rsidRPr="00F40FAC">
        <w:t>17 lipca 2009 r. o praktykach absolwenckich</w:t>
      </w:r>
      <w:r w:rsidR="00F40FAC">
        <w:t xml:space="preserve"> </w:t>
      </w:r>
      <w:r w:rsidR="00F40FAC" w:rsidRPr="00F40FAC">
        <w:t>(Dz.</w:t>
      </w:r>
      <w:r w:rsidR="00F40FAC">
        <w:t xml:space="preserve"> </w:t>
      </w:r>
      <w:r w:rsidR="00F40FAC" w:rsidRPr="00F40FAC">
        <w:t xml:space="preserve">U. </w:t>
      </w:r>
      <w:r w:rsidR="00800CC2" w:rsidRPr="00F40FAC">
        <w:t>z</w:t>
      </w:r>
      <w:r w:rsidR="00800CC2">
        <w:t> </w:t>
      </w:r>
      <w:r w:rsidR="00657B13">
        <w:t>2025 r. poz. 1578</w:t>
      </w:r>
      <w:r w:rsidR="00F40FAC" w:rsidRPr="00F40FAC">
        <w:t>)</w:t>
      </w:r>
      <w:r w:rsidR="00F40FAC">
        <w:t xml:space="preserve">. </w:t>
      </w:r>
    </w:p>
    <w:p w14:paraId="36D0C4D5" w14:textId="5D6C38B8" w:rsidR="008B4DF2" w:rsidRDefault="00497B91" w:rsidP="00163E41">
      <w:pPr>
        <w:pStyle w:val="ARTartustawynprozporzdzenia"/>
        <w:rPr>
          <w:bCs/>
        </w:rPr>
      </w:pPr>
      <w:bookmarkStart w:id="46" w:name="mip43414930"/>
      <w:bookmarkEnd w:id="46"/>
      <w:r w:rsidRPr="00F40FAC">
        <w:rPr>
          <w:rStyle w:val="Ppogrubienie"/>
        </w:rPr>
        <w:t xml:space="preserve">Art. </w:t>
      </w:r>
      <w:r w:rsidR="005C4E76">
        <w:rPr>
          <w:rStyle w:val="Ppogrubienie"/>
        </w:rPr>
        <w:t>33</w:t>
      </w:r>
      <w:r w:rsidR="00F40FAC" w:rsidRPr="00F40FAC">
        <w:rPr>
          <w:rStyle w:val="Ppogrubienie"/>
        </w:rPr>
        <w:t>.</w:t>
      </w:r>
      <w:r w:rsidRPr="00497B91">
        <w:t xml:space="preserve"> Ustawa wchodzi w życie </w:t>
      </w:r>
      <w:r w:rsidR="00865EC5">
        <w:t xml:space="preserve">z dniem </w:t>
      </w:r>
      <w:r w:rsidR="000C5CC2">
        <w:t>1 stycznia 2027 r</w:t>
      </w:r>
      <w:r w:rsidR="00F40FAC">
        <w:t>.</w:t>
      </w:r>
    </w:p>
    <w:p w14:paraId="63E3AA01" w14:textId="77777777" w:rsidR="00CB13A6" w:rsidRDefault="00CB13A6" w:rsidP="00CB13A6"/>
    <w:p w14:paraId="369CC4B7" w14:textId="77777777" w:rsidR="00CB13A6" w:rsidRDefault="00CB13A6" w:rsidP="00CB13A6"/>
    <w:p w14:paraId="1D39DD86" w14:textId="2FFDCC8B" w:rsidR="00CB13A6" w:rsidRPr="00B01DA4" w:rsidRDefault="00CB13A6" w:rsidP="00CB13A6">
      <w:r w:rsidRPr="00B01DA4">
        <w:t>Za zgodność pod względem prawnym, legislacyjnym i redakcyjnym</w:t>
      </w:r>
    </w:p>
    <w:p w14:paraId="4FF42E14" w14:textId="77777777" w:rsidR="00CB13A6" w:rsidRPr="00B01DA4" w:rsidRDefault="00CB13A6" w:rsidP="00CB13A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Małgorzata Wójcik</w:t>
      </w:r>
    </w:p>
    <w:p w14:paraId="65988B48" w14:textId="77777777" w:rsidR="00CB13A6" w:rsidRPr="00B01DA4" w:rsidRDefault="00CB13A6" w:rsidP="00CB13A6">
      <w:r w:rsidRPr="00B01DA4">
        <w:t xml:space="preserve">                 Zastępca Dyrektora Departamentu Prawnego </w:t>
      </w:r>
    </w:p>
    <w:p w14:paraId="28243714" w14:textId="77777777" w:rsidR="00CB13A6" w:rsidRPr="00B01DA4" w:rsidRDefault="00CB13A6" w:rsidP="00CB13A6">
      <w:r w:rsidRPr="00B01DA4">
        <w:t xml:space="preserve">          w Ministerstwie Rodziny, Pracy i Polityki Społecznej</w:t>
      </w:r>
    </w:p>
    <w:p w14:paraId="1061BFA7" w14:textId="77777777" w:rsidR="00CB13A6" w:rsidRPr="00B01DA4" w:rsidRDefault="00CB13A6" w:rsidP="00CB13A6">
      <w:r w:rsidRPr="00B01DA4">
        <w:t xml:space="preserve">                           /-podpisano elektronicznie/</w:t>
      </w:r>
    </w:p>
    <w:p w14:paraId="43A91ADE" w14:textId="77777777" w:rsidR="006857B5" w:rsidRDefault="006857B5" w:rsidP="00685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3ABE74" w14:textId="77777777" w:rsidR="006857B5" w:rsidRPr="008026DD" w:rsidRDefault="006857B5" w:rsidP="008026DD">
      <w:pPr>
        <w:rPr>
          <w:rFonts w:ascii="Times" w:hAnsi="Times"/>
          <w:bCs/>
        </w:rPr>
      </w:pPr>
    </w:p>
    <w:sectPr w:rsidR="006857B5" w:rsidRPr="008026DD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781F" w14:textId="77777777" w:rsidR="002370D8" w:rsidRDefault="002370D8">
      <w:r>
        <w:separator/>
      </w:r>
    </w:p>
  </w:endnote>
  <w:endnote w:type="continuationSeparator" w:id="0">
    <w:p w14:paraId="34991C77" w14:textId="77777777" w:rsidR="002370D8" w:rsidRDefault="0023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47D2" w14:textId="77777777" w:rsidR="002370D8" w:rsidRDefault="002370D8">
      <w:r>
        <w:separator/>
      </w:r>
    </w:p>
  </w:footnote>
  <w:footnote w:type="continuationSeparator" w:id="0">
    <w:p w14:paraId="0903B66B" w14:textId="77777777" w:rsidR="002370D8" w:rsidRDefault="002370D8">
      <w:r>
        <w:continuationSeparator/>
      </w:r>
    </w:p>
  </w:footnote>
  <w:footnote w:id="1">
    <w:p w14:paraId="55ECAB43" w14:textId="2E5F6BEF" w:rsidR="00497B91" w:rsidRPr="00497B91" w:rsidRDefault="00497B91" w:rsidP="00497B9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bookmarkStart w:id="0" w:name="_Hlk213860178"/>
      <w:r>
        <w:tab/>
        <w:t xml:space="preserve">Niniejszą ustawą zmienia się </w:t>
      </w:r>
      <w:r w:rsidR="00C7207A">
        <w:t xml:space="preserve">ustawy: </w:t>
      </w:r>
      <w:r w:rsidR="00582488">
        <w:t xml:space="preserve">ustawę z dnia </w:t>
      </w:r>
      <w:r w:rsidR="00582488" w:rsidRPr="00B91877">
        <w:t>17 maja 1989 r. – Prawo geodezyjne i kartograficzne</w:t>
      </w:r>
      <w:r w:rsidR="00582488">
        <w:t xml:space="preserve">, </w:t>
      </w:r>
      <w:r w:rsidR="008D5051">
        <w:t xml:space="preserve">ustawę </w:t>
      </w:r>
      <w:r w:rsidR="008D5051" w:rsidRPr="008D5051">
        <w:t>z dnia 26 lipca 1991 r. o podatku dochodowym od osób fizycznych</w:t>
      </w:r>
      <w:r w:rsidR="008D5051">
        <w:t xml:space="preserve">, </w:t>
      </w:r>
      <w:r w:rsidR="00CB0850">
        <w:t xml:space="preserve">ustawę </w:t>
      </w:r>
      <w:r w:rsidR="00CB0850" w:rsidRPr="00CB0850">
        <w:t>z dnia 15 lutego 1992 r. o</w:t>
      </w:r>
      <w:r w:rsidR="008A3DD2">
        <w:t> </w:t>
      </w:r>
      <w:r w:rsidR="00CB0850" w:rsidRPr="00CB0850">
        <w:t>podatku dochodowym od osób prawnych</w:t>
      </w:r>
      <w:r w:rsidR="00CB0850">
        <w:t xml:space="preserve">, </w:t>
      </w:r>
      <w:r w:rsidR="00D03936">
        <w:t xml:space="preserve">ustawę </w:t>
      </w:r>
      <w:r w:rsidR="00D03936" w:rsidRPr="00D03936">
        <w:t>z dnia 24 sierpnia 2001 r. – Kodeks postępowania w</w:t>
      </w:r>
      <w:r w:rsidR="008A3DD2">
        <w:t> </w:t>
      </w:r>
      <w:r w:rsidR="00D03936" w:rsidRPr="00D03936">
        <w:t>sprawach o wykroczenia</w:t>
      </w:r>
      <w:r w:rsidR="00D03936">
        <w:t xml:space="preserve">, </w:t>
      </w:r>
      <w:r w:rsidR="00E45E0C">
        <w:t xml:space="preserve">ustawę z dnia 30 października 2002 r. o zaopatrzeniu z tytułu  wypadków lub chorób zawodowych powstałych w szczególnych okolicznościach, </w:t>
      </w:r>
      <w:r w:rsidR="008C152F">
        <w:t xml:space="preserve">ustawę </w:t>
      </w:r>
      <w:r w:rsidR="008C152F" w:rsidRPr="008C152F">
        <w:t>z dnia 11 kwietnia 2003 r. o kształtowaniu ustroju rolnego</w:t>
      </w:r>
      <w:r w:rsidR="008C152F">
        <w:t>,</w:t>
      </w:r>
      <w:r w:rsidR="00955A81" w:rsidRPr="00955A81">
        <w:t xml:space="preserve"> ustaw</w:t>
      </w:r>
      <w:r w:rsidR="00955A81">
        <w:t xml:space="preserve">ę </w:t>
      </w:r>
      <w:r w:rsidR="00955A81" w:rsidRPr="00955A81">
        <w:t>z dnia 13 kwietnia 2007 r. o Państwowej Inspekcji Pracy</w:t>
      </w:r>
      <w:r w:rsidR="00955A81">
        <w:t>,</w:t>
      </w:r>
      <w:r w:rsidR="00B5388D" w:rsidRPr="00B5388D">
        <w:t xml:space="preserve"> </w:t>
      </w:r>
      <w:r w:rsidR="0035225F">
        <w:t xml:space="preserve">ustawę </w:t>
      </w:r>
      <w:r w:rsidR="0035225F" w:rsidRPr="001C2489">
        <w:t>z dnia 11 lutego 2016 r. o pomocy państwa w wychowywaniu dzieci</w:t>
      </w:r>
      <w:r w:rsidR="0035225F">
        <w:t xml:space="preserve">, </w:t>
      </w:r>
      <w:r w:rsidR="00B93237">
        <w:t xml:space="preserve">ustawę </w:t>
      </w:r>
      <w:r w:rsidR="00B93237" w:rsidRPr="00E24051">
        <w:t>z dnia 14 grudnia 2016 r. – Prawo oświatowe</w:t>
      </w:r>
      <w:r w:rsidR="00C2518D">
        <w:t xml:space="preserve"> </w:t>
      </w:r>
      <w:r w:rsidR="001C2489">
        <w:t xml:space="preserve">oraz </w:t>
      </w:r>
      <w:r w:rsidR="00C7207A">
        <w:t xml:space="preserve">ustawę </w:t>
      </w:r>
      <w:r w:rsidR="00C7207A" w:rsidRPr="00C7207A">
        <w:t>z dnia 20 marca 2025 r. o rynku pracy i służbach zatrudnienia</w:t>
      </w:r>
      <w:bookmarkEnd w:id="0"/>
      <w:r w:rsidR="005D7F15">
        <w:t xml:space="preserve">. </w:t>
      </w:r>
    </w:p>
  </w:footnote>
  <w:footnote w:id="2">
    <w:p w14:paraId="74A4E779" w14:textId="43E33050" w:rsidR="00A31C56" w:rsidRDefault="00A31C56" w:rsidP="00F267FF">
      <w:pPr>
        <w:pStyle w:val="ODNONIKtreodnonika"/>
      </w:pPr>
      <w:r>
        <w:rPr>
          <w:rStyle w:val="Odwoanieprzypisudolnego"/>
        </w:rPr>
        <w:footnoteRef/>
      </w:r>
      <w:r w:rsidRPr="00373C1E">
        <w:rPr>
          <w:rStyle w:val="IGindeksgrny"/>
        </w:rPr>
        <w:t>)</w:t>
      </w:r>
      <w:r w:rsidR="00F267FF">
        <w:tab/>
      </w:r>
      <w:r>
        <w:t xml:space="preserve">Zmiany tekstu jednolitego wymienionej ustawy zostały ogłoszone w Dz. U. </w:t>
      </w:r>
      <w:r w:rsidRPr="00A31C56">
        <w:t>1160 i 1837 oraz z 2026 r. poz. 187 i, 203, 451 i 504</w:t>
      </w:r>
      <w:r w:rsidR="00A03BA7">
        <w:t>.</w:t>
      </w:r>
    </w:p>
  </w:footnote>
  <w:footnote w:id="3">
    <w:p w14:paraId="6074AC12" w14:textId="7DC1397C" w:rsidR="008720CA" w:rsidRPr="00373C1E" w:rsidRDefault="008720CA" w:rsidP="008720CA">
      <w:pPr>
        <w:pStyle w:val="ODNONIKtreodnonika"/>
      </w:pPr>
      <w:r w:rsidRPr="0087005A">
        <w:rPr>
          <w:rStyle w:val="IGindeksgrny"/>
        </w:rPr>
        <w:footnoteRef/>
      </w:r>
      <w:r w:rsidRPr="00373C1E"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2024 poz. 1871 i 1897,  z 2025 r. poz. 619, 620, 621, 622, 1162, 1794, 1837 i 1864 oraz z 2026 r. poz. 187</w:t>
      </w:r>
      <w:r w:rsidR="00356527">
        <w:t>,</w:t>
      </w:r>
      <w:r w:rsidR="00320E8A">
        <w:t xml:space="preserve"> 203</w:t>
      </w:r>
      <w:r w:rsidR="00A5639C">
        <w:t>,</w:t>
      </w:r>
      <w:r w:rsidR="00356527">
        <w:t xml:space="preserve"> 328</w:t>
      </w:r>
      <w:r w:rsidR="00A5639C">
        <w:t xml:space="preserve"> i 370</w:t>
      </w:r>
      <w:r>
        <w:t>.</w:t>
      </w:r>
    </w:p>
  </w:footnote>
  <w:footnote w:id="4">
    <w:p w14:paraId="010BA0B9" w14:textId="4C0965B0" w:rsidR="00CE7591" w:rsidRDefault="00CE7591" w:rsidP="00CE7591">
      <w:pPr>
        <w:pStyle w:val="ODNONIKtreodnonika"/>
      </w:pPr>
      <w:r>
        <w:rPr>
          <w:rStyle w:val="Odwoanieprzypisudolnego"/>
        </w:rPr>
        <w:footnoteRef/>
      </w:r>
      <w:r w:rsidRPr="00CE7591">
        <w:rPr>
          <w:rStyle w:val="IGindeksgrny"/>
        </w:rPr>
        <w:t>)</w:t>
      </w:r>
      <w:r>
        <w:tab/>
      </w:r>
      <w:r w:rsidRPr="00A57CA9">
        <w:t xml:space="preserve">Zmiany tekstu jednolitego wymienionej ustawy zostały ogłoszone w Dz. U. </w:t>
      </w:r>
      <w:r>
        <w:t xml:space="preserve">poz. </w:t>
      </w:r>
      <w:r w:rsidRPr="00CE7591">
        <w:t>1178, 1661, 1814, 1818 i 1872 oraz z 2026 r. poz. 473</w:t>
      </w:r>
      <w:r>
        <w:t xml:space="preserve">. </w:t>
      </w:r>
    </w:p>
  </w:footnote>
  <w:footnote w:id="5">
    <w:p w14:paraId="38F90CAD" w14:textId="5C58BFB6" w:rsidR="00A57CA9" w:rsidRDefault="00A57CA9" w:rsidP="00A57CA9">
      <w:pPr>
        <w:pStyle w:val="ODNONIKtreodnonika"/>
      </w:pPr>
      <w:r>
        <w:rPr>
          <w:rStyle w:val="Odwoanieprzypisudolnego"/>
        </w:rPr>
        <w:footnoteRef/>
      </w:r>
      <w:r w:rsidRPr="00D24403">
        <w:rPr>
          <w:rStyle w:val="IGindeksgrny"/>
        </w:rPr>
        <w:t>)</w:t>
      </w:r>
      <w:r w:rsidR="00D17AFE">
        <w:tab/>
      </w:r>
      <w:r w:rsidRPr="00A57CA9">
        <w:t xml:space="preserve">Zmiany tekstu jednolitego wymienionej ustawy zostały ogłoszone w Dz. U. </w:t>
      </w:r>
      <w:r>
        <w:t xml:space="preserve">poz. </w:t>
      </w:r>
      <w:r w:rsidRPr="00782D07">
        <w:t>340</w:t>
      </w:r>
      <w:r>
        <w:t>,</w:t>
      </w:r>
      <w:r w:rsidRPr="00782D07">
        <w:t> 368</w:t>
      </w:r>
      <w:r>
        <w:t>, 620, 680, 1022, 1180, 1301, 1302</w:t>
      </w:r>
      <w:r w:rsidR="003C0072">
        <w:t>,</w:t>
      </w:r>
      <w:r>
        <w:t xml:space="preserve"> 1366</w:t>
      </w:r>
      <w:r w:rsidR="003C0072">
        <w:t>, 1795, 1804, 1817, 1822, 1823, 1838 i 1858</w:t>
      </w:r>
      <w:r w:rsidR="00C17CF2">
        <w:t xml:space="preserve"> oraz z 2026 r. poz. 203</w:t>
      </w:r>
      <w:r w:rsidR="00E10B94">
        <w:t xml:space="preserve"> i 424</w:t>
      </w:r>
      <w:r>
        <w:t>.</w:t>
      </w:r>
    </w:p>
  </w:footnote>
  <w:footnote w:id="6">
    <w:p w14:paraId="3E60DC4E" w14:textId="278B8058" w:rsidR="00D24403" w:rsidRDefault="00D24403" w:rsidP="00D24403">
      <w:pPr>
        <w:pStyle w:val="ODNONIKtreodnonika"/>
      </w:pPr>
      <w:r>
        <w:rPr>
          <w:rStyle w:val="Odwoanieprzypisudolnego"/>
        </w:rPr>
        <w:footnoteRef/>
      </w:r>
      <w:r w:rsidRPr="00D24403">
        <w:rPr>
          <w:rStyle w:val="IGindeksgrny"/>
        </w:rPr>
        <w:t>)</w:t>
      </w:r>
      <w:r>
        <w:tab/>
      </w:r>
      <w:r w:rsidRPr="00D24403">
        <w:t>Zmiany tekstu jednolitego wymienionej ustawy zostały ogłoszone w</w:t>
      </w:r>
      <w:r>
        <w:t xml:space="preserve"> Dz. U. </w:t>
      </w:r>
      <w:r w:rsidR="00CE7591">
        <w:t xml:space="preserve">poz. </w:t>
      </w:r>
      <w:r w:rsidRPr="00014E37">
        <w:t>340</w:t>
      </w:r>
      <w:r>
        <w:t>, 620, 680, 1022, 1074, 1218, 1301</w:t>
      </w:r>
      <w:r w:rsidR="00093D2C">
        <w:t>,</w:t>
      </w:r>
      <w:r>
        <w:t xml:space="preserve"> 1426</w:t>
      </w:r>
      <w:r w:rsidR="00093D2C">
        <w:t>, 1657, 1658, 1804, 1817 i 1846</w:t>
      </w:r>
      <w:r w:rsidR="006A2A14">
        <w:t xml:space="preserve"> oraz z 2026 r. poz. 331</w:t>
      </w:r>
      <w:r>
        <w:t xml:space="preserve">. </w:t>
      </w:r>
    </w:p>
  </w:footnote>
  <w:footnote w:id="7">
    <w:p w14:paraId="2D6361A7" w14:textId="57B85DD3" w:rsidR="00163E41" w:rsidRDefault="00163E41" w:rsidP="00163E41">
      <w:pPr>
        <w:pStyle w:val="ODNONIKtreodnonika"/>
      </w:pPr>
      <w:r>
        <w:rPr>
          <w:rStyle w:val="Odwoanieprzypisudolnego"/>
        </w:rPr>
        <w:footnoteRef/>
      </w:r>
      <w:r w:rsidRPr="00163E41">
        <w:rPr>
          <w:rStyle w:val="IGindeksgrny"/>
        </w:rPr>
        <w:t>)</w:t>
      </w:r>
      <w:r>
        <w:tab/>
      </w:r>
      <w:r w:rsidRPr="00163E41">
        <w:t>Zmiany tekstu jednolitego wymienionej ustawy zostały ogłoszone w Dz. U. poz.</w:t>
      </w:r>
      <w:r>
        <w:t xml:space="preserve"> </w:t>
      </w:r>
      <w:r w:rsidRPr="00163E41">
        <w:t>1178, 1661, 1814, 1818 i 1872 oraz z 2026 r. poz. 473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5475" w14:textId="7F4B7B18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14E5F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16FD"/>
    <w:multiLevelType w:val="multilevel"/>
    <w:tmpl w:val="605C0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A2BA6"/>
    <w:multiLevelType w:val="multilevel"/>
    <w:tmpl w:val="7D1C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00E84"/>
    <w:multiLevelType w:val="hybridMultilevel"/>
    <w:tmpl w:val="384C4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83B57"/>
    <w:multiLevelType w:val="hybridMultilevel"/>
    <w:tmpl w:val="525E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4B30"/>
    <w:multiLevelType w:val="hybridMultilevel"/>
    <w:tmpl w:val="87BC9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14687"/>
    <w:multiLevelType w:val="hybridMultilevel"/>
    <w:tmpl w:val="FB626CD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6EE"/>
    <w:multiLevelType w:val="multilevel"/>
    <w:tmpl w:val="79C8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79"/>
    <w:rsid w:val="00001007"/>
    <w:rsid w:val="000012DA"/>
    <w:rsid w:val="00001D0D"/>
    <w:rsid w:val="0000246E"/>
    <w:rsid w:val="000025C9"/>
    <w:rsid w:val="00003862"/>
    <w:rsid w:val="000061F0"/>
    <w:rsid w:val="000123F4"/>
    <w:rsid w:val="00012A35"/>
    <w:rsid w:val="00012D7A"/>
    <w:rsid w:val="00014E37"/>
    <w:rsid w:val="00016099"/>
    <w:rsid w:val="00016322"/>
    <w:rsid w:val="000171C1"/>
    <w:rsid w:val="00017DC2"/>
    <w:rsid w:val="00017E86"/>
    <w:rsid w:val="00017FDC"/>
    <w:rsid w:val="00020903"/>
    <w:rsid w:val="00021522"/>
    <w:rsid w:val="000229C8"/>
    <w:rsid w:val="00023471"/>
    <w:rsid w:val="00023F13"/>
    <w:rsid w:val="00025392"/>
    <w:rsid w:val="00030634"/>
    <w:rsid w:val="00030D5E"/>
    <w:rsid w:val="000319C1"/>
    <w:rsid w:val="00031A8B"/>
    <w:rsid w:val="00031BCA"/>
    <w:rsid w:val="00031F37"/>
    <w:rsid w:val="000330FA"/>
    <w:rsid w:val="0003362F"/>
    <w:rsid w:val="00033C67"/>
    <w:rsid w:val="000348B8"/>
    <w:rsid w:val="00035489"/>
    <w:rsid w:val="00036B63"/>
    <w:rsid w:val="00037376"/>
    <w:rsid w:val="00037E1A"/>
    <w:rsid w:val="0004038D"/>
    <w:rsid w:val="000404B5"/>
    <w:rsid w:val="00043495"/>
    <w:rsid w:val="00044794"/>
    <w:rsid w:val="00046A75"/>
    <w:rsid w:val="00047312"/>
    <w:rsid w:val="000477FE"/>
    <w:rsid w:val="000508BD"/>
    <w:rsid w:val="00051046"/>
    <w:rsid w:val="000517AB"/>
    <w:rsid w:val="000524A9"/>
    <w:rsid w:val="0005339C"/>
    <w:rsid w:val="00055617"/>
    <w:rsid w:val="0005571B"/>
    <w:rsid w:val="00057AB3"/>
    <w:rsid w:val="00060076"/>
    <w:rsid w:val="00060432"/>
    <w:rsid w:val="00060D87"/>
    <w:rsid w:val="000615A5"/>
    <w:rsid w:val="00064E4C"/>
    <w:rsid w:val="00065B1D"/>
    <w:rsid w:val="000664CE"/>
    <w:rsid w:val="00066901"/>
    <w:rsid w:val="00071BEE"/>
    <w:rsid w:val="000723AA"/>
    <w:rsid w:val="000736CD"/>
    <w:rsid w:val="000737F2"/>
    <w:rsid w:val="0007533B"/>
    <w:rsid w:val="0007545D"/>
    <w:rsid w:val="000760BF"/>
    <w:rsid w:val="0007613E"/>
    <w:rsid w:val="00076BFC"/>
    <w:rsid w:val="000778B7"/>
    <w:rsid w:val="000814A7"/>
    <w:rsid w:val="00082FCD"/>
    <w:rsid w:val="0008557B"/>
    <w:rsid w:val="00085CE7"/>
    <w:rsid w:val="000863E2"/>
    <w:rsid w:val="000876ED"/>
    <w:rsid w:val="000906EE"/>
    <w:rsid w:val="00091BA2"/>
    <w:rsid w:val="00091F88"/>
    <w:rsid w:val="00092A2D"/>
    <w:rsid w:val="00093D2C"/>
    <w:rsid w:val="000944EF"/>
    <w:rsid w:val="00095A10"/>
    <w:rsid w:val="00096059"/>
    <w:rsid w:val="00096C1F"/>
    <w:rsid w:val="0009732D"/>
    <w:rsid w:val="000973F0"/>
    <w:rsid w:val="000A00C7"/>
    <w:rsid w:val="000A1296"/>
    <w:rsid w:val="000A174F"/>
    <w:rsid w:val="000A1C27"/>
    <w:rsid w:val="000A1DAD"/>
    <w:rsid w:val="000A2649"/>
    <w:rsid w:val="000A3086"/>
    <w:rsid w:val="000A323B"/>
    <w:rsid w:val="000A3FF1"/>
    <w:rsid w:val="000A6327"/>
    <w:rsid w:val="000A7110"/>
    <w:rsid w:val="000B0588"/>
    <w:rsid w:val="000B206E"/>
    <w:rsid w:val="000B298D"/>
    <w:rsid w:val="000B3B70"/>
    <w:rsid w:val="000B4FE6"/>
    <w:rsid w:val="000B5B2D"/>
    <w:rsid w:val="000B5DCE"/>
    <w:rsid w:val="000B5F53"/>
    <w:rsid w:val="000B675C"/>
    <w:rsid w:val="000C05BA"/>
    <w:rsid w:val="000C0E8F"/>
    <w:rsid w:val="000C4BC4"/>
    <w:rsid w:val="000C5CC2"/>
    <w:rsid w:val="000C6D97"/>
    <w:rsid w:val="000C7A83"/>
    <w:rsid w:val="000C7E2F"/>
    <w:rsid w:val="000D0110"/>
    <w:rsid w:val="000D2468"/>
    <w:rsid w:val="000D318A"/>
    <w:rsid w:val="000D4382"/>
    <w:rsid w:val="000D52F3"/>
    <w:rsid w:val="000D6173"/>
    <w:rsid w:val="000D6F83"/>
    <w:rsid w:val="000D7DEE"/>
    <w:rsid w:val="000E25CC"/>
    <w:rsid w:val="000E31B8"/>
    <w:rsid w:val="000E3694"/>
    <w:rsid w:val="000E3859"/>
    <w:rsid w:val="000E490F"/>
    <w:rsid w:val="000E6241"/>
    <w:rsid w:val="000F2BE3"/>
    <w:rsid w:val="000F32F3"/>
    <w:rsid w:val="000F3602"/>
    <w:rsid w:val="000F3D0D"/>
    <w:rsid w:val="000F6ED4"/>
    <w:rsid w:val="000F7A6E"/>
    <w:rsid w:val="00103DCF"/>
    <w:rsid w:val="001042BA"/>
    <w:rsid w:val="001044D5"/>
    <w:rsid w:val="00106D03"/>
    <w:rsid w:val="00110465"/>
    <w:rsid w:val="00110628"/>
    <w:rsid w:val="00110C2C"/>
    <w:rsid w:val="0011245A"/>
    <w:rsid w:val="0011348D"/>
    <w:rsid w:val="00113C43"/>
    <w:rsid w:val="0011493E"/>
    <w:rsid w:val="00115B72"/>
    <w:rsid w:val="001209EC"/>
    <w:rsid w:val="00120A9E"/>
    <w:rsid w:val="00125A9C"/>
    <w:rsid w:val="001269CD"/>
    <w:rsid w:val="001270A2"/>
    <w:rsid w:val="00131237"/>
    <w:rsid w:val="001329AC"/>
    <w:rsid w:val="00134CA0"/>
    <w:rsid w:val="001365F6"/>
    <w:rsid w:val="0014026F"/>
    <w:rsid w:val="00141139"/>
    <w:rsid w:val="0014521E"/>
    <w:rsid w:val="00146005"/>
    <w:rsid w:val="00147A47"/>
    <w:rsid w:val="00147AA1"/>
    <w:rsid w:val="00150181"/>
    <w:rsid w:val="001520CF"/>
    <w:rsid w:val="00154770"/>
    <w:rsid w:val="0015667C"/>
    <w:rsid w:val="00157110"/>
    <w:rsid w:val="0015742A"/>
    <w:rsid w:val="00157DA1"/>
    <w:rsid w:val="00163147"/>
    <w:rsid w:val="00163E41"/>
    <w:rsid w:val="00164C57"/>
    <w:rsid w:val="00164C9D"/>
    <w:rsid w:val="00165D33"/>
    <w:rsid w:val="00166A61"/>
    <w:rsid w:val="0016795D"/>
    <w:rsid w:val="00172F7A"/>
    <w:rsid w:val="00173150"/>
    <w:rsid w:val="00173390"/>
    <w:rsid w:val="001736F0"/>
    <w:rsid w:val="00173BB3"/>
    <w:rsid w:val="001740D0"/>
    <w:rsid w:val="00174F2C"/>
    <w:rsid w:val="0017590F"/>
    <w:rsid w:val="00176528"/>
    <w:rsid w:val="001802D4"/>
    <w:rsid w:val="00180F2A"/>
    <w:rsid w:val="0018443F"/>
    <w:rsid w:val="00184B91"/>
    <w:rsid w:val="00184D4A"/>
    <w:rsid w:val="0018508B"/>
    <w:rsid w:val="00186EC1"/>
    <w:rsid w:val="00191E1F"/>
    <w:rsid w:val="0019473B"/>
    <w:rsid w:val="001949DB"/>
    <w:rsid w:val="001952B1"/>
    <w:rsid w:val="00196057"/>
    <w:rsid w:val="00196336"/>
    <w:rsid w:val="00196E39"/>
    <w:rsid w:val="00197649"/>
    <w:rsid w:val="001A01FB"/>
    <w:rsid w:val="001A10E9"/>
    <w:rsid w:val="001A183D"/>
    <w:rsid w:val="001A2B65"/>
    <w:rsid w:val="001A3CD3"/>
    <w:rsid w:val="001A564C"/>
    <w:rsid w:val="001A5BEF"/>
    <w:rsid w:val="001A5D88"/>
    <w:rsid w:val="001A7F15"/>
    <w:rsid w:val="001B0410"/>
    <w:rsid w:val="001B21E8"/>
    <w:rsid w:val="001B2CFE"/>
    <w:rsid w:val="001B342E"/>
    <w:rsid w:val="001B3B4A"/>
    <w:rsid w:val="001C1832"/>
    <w:rsid w:val="001C188C"/>
    <w:rsid w:val="001C1F44"/>
    <w:rsid w:val="001C2489"/>
    <w:rsid w:val="001D0135"/>
    <w:rsid w:val="001D1783"/>
    <w:rsid w:val="001D31C4"/>
    <w:rsid w:val="001D3F34"/>
    <w:rsid w:val="001D52FE"/>
    <w:rsid w:val="001D53CD"/>
    <w:rsid w:val="001D55A3"/>
    <w:rsid w:val="001D574C"/>
    <w:rsid w:val="001D5AF5"/>
    <w:rsid w:val="001E00E7"/>
    <w:rsid w:val="001E044E"/>
    <w:rsid w:val="001E1E73"/>
    <w:rsid w:val="001E2CB1"/>
    <w:rsid w:val="001E32B6"/>
    <w:rsid w:val="001E3815"/>
    <w:rsid w:val="001E4E0C"/>
    <w:rsid w:val="001E526D"/>
    <w:rsid w:val="001E5655"/>
    <w:rsid w:val="001E5ADC"/>
    <w:rsid w:val="001F0C11"/>
    <w:rsid w:val="001F0E40"/>
    <w:rsid w:val="001F1419"/>
    <w:rsid w:val="001F1832"/>
    <w:rsid w:val="001F220F"/>
    <w:rsid w:val="001F25B3"/>
    <w:rsid w:val="001F6616"/>
    <w:rsid w:val="001F6E91"/>
    <w:rsid w:val="001F6F9A"/>
    <w:rsid w:val="001F7856"/>
    <w:rsid w:val="00202829"/>
    <w:rsid w:val="00202BD4"/>
    <w:rsid w:val="00202F9E"/>
    <w:rsid w:val="00203C8A"/>
    <w:rsid w:val="00204A97"/>
    <w:rsid w:val="00205902"/>
    <w:rsid w:val="00206EFE"/>
    <w:rsid w:val="002114EF"/>
    <w:rsid w:val="00212C55"/>
    <w:rsid w:val="002157F7"/>
    <w:rsid w:val="002166AD"/>
    <w:rsid w:val="002166D0"/>
    <w:rsid w:val="0021677C"/>
    <w:rsid w:val="00216B81"/>
    <w:rsid w:val="00217871"/>
    <w:rsid w:val="00221132"/>
    <w:rsid w:val="00221ED8"/>
    <w:rsid w:val="002231EA"/>
    <w:rsid w:val="00223FDF"/>
    <w:rsid w:val="00226B19"/>
    <w:rsid w:val="002279C0"/>
    <w:rsid w:val="0023353B"/>
    <w:rsid w:val="00233BE2"/>
    <w:rsid w:val="002370D8"/>
    <w:rsid w:val="0023727E"/>
    <w:rsid w:val="0024016E"/>
    <w:rsid w:val="002416B1"/>
    <w:rsid w:val="00242081"/>
    <w:rsid w:val="0024292D"/>
    <w:rsid w:val="00243777"/>
    <w:rsid w:val="002441CD"/>
    <w:rsid w:val="00246680"/>
    <w:rsid w:val="0025008D"/>
    <w:rsid w:val="002501A3"/>
    <w:rsid w:val="0025166C"/>
    <w:rsid w:val="002527D5"/>
    <w:rsid w:val="00252C75"/>
    <w:rsid w:val="002555D4"/>
    <w:rsid w:val="00261A16"/>
    <w:rsid w:val="00263522"/>
    <w:rsid w:val="00264EC6"/>
    <w:rsid w:val="00265FF3"/>
    <w:rsid w:val="00267E98"/>
    <w:rsid w:val="00267F21"/>
    <w:rsid w:val="00270F70"/>
    <w:rsid w:val="00271013"/>
    <w:rsid w:val="002714DE"/>
    <w:rsid w:val="00273FE4"/>
    <w:rsid w:val="002765B4"/>
    <w:rsid w:val="00276A94"/>
    <w:rsid w:val="00280174"/>
    <w:rsid w:val="00280472"/>
    <w:rsid w:val="00280D19"/>
    <w:rsid w:val="00281EE0"/>
    <w:rsid w:val="00290334"/>
    <w:rsid w:val="00293D13"/>
    <w:rsid w:val="0029405D"/>
    <w:rsid w:val="00294FA6"/>
    <w:rsid w:val="00295A6F"/>
    <w:rsid w:val="002A07B8"/>
    <w:rsid w:val="002A0D4D"/>
    <w:rsid w:val="002A0E3E"/>
    <w:rsid w:val="002A1B56"/>
    <w:rsid w:val="002A20C4"/>
    <w:rsid w:val="002A46E8"/>
    <w:rsid w:val="002A570F"/>
    <w:rsid w:val="002A7292"/>
    <w:rsid w:val="002A7358"/>
    <w:rsid w:val="002A7902"/>
    <w:rsid w:val="002B0F6B"/>
    <w:rsid w:val="002B23B8"/>
    <w:rsid w:val="002B4429"/>
    <w:rsid w:val="002B46CE"/>
    <w:rsid w:val="002B4D51"/>
    <w:rsid w:val="002B4F10"/>
    <w:rsid w:val="002B56FB"/>
    <w:rsid w:val="002B671D"/>
    <w:rsid w:val="002B68A6"/>
    <w:rsid w:val="002B78FC"/>
    <w:rsid w:val="002B7FAF"/>
    <w:rsid w:val="002C6996"/>
    <w:rsid w:val="002C6A17"/>
    <w:rsid w:val="002D0691"/>
    <w:rsid w:val="002D0C4F"/>
    <w:rsid w:val="002D1364"/>
    <w:rsid w:val="002D34B4"/>
    <w:rsid w:val="002D3D73"/>
    <w:rsid w:val="002D4679"/>
    <w:rsid w:val="002D4D30"/>
    <w:rsid w:val="002D5000"/>
    <w:rsid w:val="002D561A"/>
    <w:rsid w:val="002D598D"/>
    <w:rsid w:val="002D7188"/>
    <w:rsid w:val="002E0FFA"/>
    <w:rsid w:val="002E10D6"/>
    <w:rsid w:val="002E1DE3"/>
    <w:rsid w:val="002E2AB6"/>
    <w:rsid w:val="002E3F34"/>
    <w:rsid w:val="002E5F79"/>
    <w:rsid w:val="002E603D"/>
    <w:rsid w:val="002E64FA"/>
    <w:rsid w:val="002E720D"/>
    <w:rsid w:val="002F0A00"/>
    <w:rsid w:val="002F0CFA"/>
    <w:rsid w:val="002F16F7"/>
    <w:rsid w:val="002F1FAE"/>
    <w:rsid w:val="002F20EF"/>
    <w:rsid w:val="002F34D8"/>
    <w:rsid w:val="002F60BF"/>
    <w:rsid w:val="002F669F"/>
    <w:rsid w:val="002F74F8"/>
    <w:rsid w:val="00301C97"/>
    <w:rsid w:val="00306877"/>
    <w:rsid w:val="00306CB2"/>
    <w:rsid w:val="003072A9"/>
    <w:rsid w:val="0031004C"/>
    <w:rsid w:val="003105F6"/>
    <w:rsid w:val="00310784"/>
    <w:rsid w:val="00311297"/>
    <w:rsid w:val="003113BE"/>
    <w:rsid w:val="0031169E"/>
    <w:rsid w:val="003122BC"/>
    <w:rsid w:val="003122CA"/>
    <w:rsid w:val="003148FD"/>
    <w:rsid w:val="00320D4F"/>
    <w:rsid w:val="00320E8A"/>
    <w:rsid w:val="00321063"/>
    <w:rsid w:val="00321080"/>
    <w:rsid w:val="00322D45"/>
    <w:rsid w:val="003240F1"/>
    <w:rsid w:val="0032569A"/>
    <w:rsid w:val="00325A1F"/>
    <w:rsid w:val="00326028"/>
    <w:rsid w:val="003268F9"/>
    <w:rsid w:val="00327DE6"/>
    <w:rsid w:val="003302B7"/>
    <w:rsid w:val="00330BAF"/>
    <w:rsid w:val="00333E48"/>
    <w:rsid w:val="00334B95"/>
    <w:rsid w:val="00334E3A"/>
    <w:rsid w:val="003356AB"/>
    <w:rsid w:val="003361DD"/>
    <w:rsid w:val="003372BA"/>
    <w:rsid w:val="00341A6A"/>
    <w:rsid w:val="003423E8"/>
    <w:rsid w:val="00343978"/>
    <w:rsid w:val="00345B9C"/>
    <w:rsid w:val="00347100"/>
    <w:rsid w:val="0035225F"/>
    <w:rsid w:val="00352DAE"/>
    <w:rsid w:val="00354EB9"/>
    <w:rsid w:val="0035515A"/>
    <w:rsid w:val="00355237"/>
    <w:rsid w:val="00356527"/>
    <w:rsid w:val="003602AE"/>
    <w:rsid w:val="00360929"/>
    <w:rsid w:val="003638E2"/>
    <w:rsid w:val="00363DF8"/>
    <w:rsid w:val="003647D5"/>
    <w:rsid w:val="003674B0"/>
    <w:rsid w:val="003707FC"/>
    <w:rsid w:val="00372566"/>
    <w:rsid w:val="00372D0D"/>
    <w:rsid w:val="00373C1E"/>
    <w:rsid w:val="00375ACF"/>
    <w:rsid w:val="0037727C"/>
    <w:rsid w:val="0037738A"/>
    <w:rsid w:val="00377E70"/>
    <w:rsid w:val="00377F0F"/>
    <w:rsid w:val="00380904"/>
    <w:rsid w:val="00380B3E"/>
    <w:rsid w:val="003823EE"/>
    <w:rsid w:val="00382960"/>
    <w:rsid w:val="00383510"/>
    <w:rsid w:val="003846F7"/>
    <w:rsid w:val="0038476B"/>
    <w:rsid w:val="00384A88"/>
    <w:rsid w:val="003851ED"/>
    <w:rsid w:val="00385B39"/>
    <w:rsid w:val="00385C60"/>
    <w:rsid w:val="0038641A"/>
    <w:rsid w:val="003864EA"/>
    <w:rsid w:val="00386785"/>
    <w:rsid w:val="00390E89"/>
    <w:rsid w:val="00391B1A"/>
    <w:rsid w:val="003938C3"/>
    <w:rsid w:val="00393975"/>
    <w:rsid w:val="00394423"/>
    <w:rsid w:val="003951AF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9AD"/>
    <w:rsid w:val="003B1A40"/>
    <w:rsid w:val="003B4A57"/>
    <w:rsid w:val="003B678D"/>
    <w:rsid w:val="003B7F7F"/>
    <w:rsid w:val="003C0072"/>
    <w:rsid w:val="003C04E2"/>
    <w:rsid w:val="003C088F"/>
    <w:rsid w:val="003C0AD9"/>
    <w:rsid w:val="003C0ED0"/>
    <w:rsid w:val="003C1BE3"/>
    <w:rsid w:val="003C1D49"/>
    <w:rsid w:val="003C35C4"/>
    <w:rsid w:val="003C4A4C"/>
    <w:rsid w:val="003C4C57"/>
    <w:rsid w:val="003C4EA2"/>
    <w:rsid w:val="003C66AA"/>
    <w:rsid w:val="003D0EE0"/>
    <w:rsid w:val="003D12C2"/>
    <w:rsid w:val="003D31B9"/>
    <w:rsid w:val="003D3867"/>
    <w:rsid w:val="003D4672"/>
    <w:rsid w:val="003D7377"/>
    <w:rsid w:val="003D7C1B"/>
    <w:rsid w:val="003E0D1A"/>
    <w:rsid w:val="003E2DA3"/>
    <w:rsid w:val="003E34C8"/>
    <w:rsid w:val="003E45C6"/>
    <w:rsid w:val="003F020D"/>
    <w:rsid w:val="003F03D9"/>
    <w:rsid w:val="003F0558"/>
    <w:rsid w:val="003F1F03"/>
    <w:rsid w:val="003F1F63"/>
    <w:rsid w:val="003F2FBE"/>
    <w:rsid w:val="003F2FFA"/>
    <w:rsid w:val="003F318D"/>
    <w:rsid w:val="003F4073"/>
    <w:rsid w:val="003F4A0A"/>
    <w:rsid w:val="003F5BAE"/>
    <w:rsid w:val="003F5CEC"/>
    <w:rsid w:val="003F6ED7"/>
    <w:rsid w:val="00400830"/>
    <w:rsid w:val="00401C84"/>
    <w:rsid w:val="00403083"/>
    <w:rsid w:val="00403210"/>
    <w:rsid w:val="004035BB"/>
    <w:rsid w:val="004035EB"/>
    <w:rsid w:val="0040593B"/>
    <w:rsid w:val="00405961"/>
    <w:rsid w:val="00405BDA"/>
    <w:rsid w:val="00407332"/>
    <w:rsid w:val="0040756F"/>
    <w:rsid w:val="00407828"/>
    <w:rsid w:val="00413D8E"/>
    <w:rsid w:val="004140F2"/>
    <w:rsid w:val="0041487C"/>
    <w:rsid w:val="004179D2"/>
    <w:rsid w:val="00417B22"/>
    <w:rsid w:val="00420431"/>
    <w:rsid w:val="00421085"/>
    <w:rsid w:val="0042465E"/>
    <w:rsid w:val="00424DF7"/>
    <w:rsid w:val="00425E7B"/>
    <w:rsid w:val="00430DFE"/>
    <w:rsid w:val="0043212F"/>
    <w:rsid w:val="00432B76"/>
    <w:rsid w:val="00434D01"/>
    <w:rsid w:val="00435D26"/>
    <w:rsid w:val="0043624B"/>
    <w:rsid w:val="00437AB4"/>
    <w:rsid w:val="004401B0"/>
    <w:rsid w:val="00440C99"/>
    <w:rsid w:val="004411E9"/>
    <w:rsid w:val="0044175C"/>
    <w:rsid w:val="00442CF5"/>
    <w:rsid w:val="004434A1"/>
    <w:rsid w:val="00445F4D"/>
    <w:rsid w:val="0044672C"/>
    <w:rsid w:val="00446916"/>
    <w:rsid w:val="00446C89"/>
    <w:rsid w:val="00447D54"/>
    <w:rsid w:val="004504C0"/>
    <w:rsid w:val="00450C1B"/>
    <w:rsid w:val="004535BF"/>
    <w:rsid w:val="004550FB"/>
    <w:rsid w:val="0046111A"/>
    <w:rsid w:val="00462946"/>
    <w:rsid w:val="00463EAC"/>
    <w:rsid w:val="00463F43"/>
    <w:rsid w:val="00464157"/>
    <w:rsid w:val="00464B94"/>
    <w:rsid w:val="004653A8"/>
    <w:rsid w:val="0046592A"/>
    <w:rsid w:val="00465A0B"/>
    <w:rsid w:val="0046713A"/>
    <w:rsid w:val="004705B4"/>
    <w:rsid w:val="0047077C"/>
    <w:rsid w:val="00470B05"/>
    <w:rsid w:val="0047207C"/>
    <w:rsid w:val="00472CD6"/>
    <w:rsid w:val="0047376C"/>
    <w:rsid w:val="00474E3C"/>
    <w:rsid w:val="004755D3"/>
    <w:rsid w:val="004778E4"/>
    <w:rsid w:val="00480A58"/>
    <w:rsid w:val="004813AE"/>
    <w:rsid w:val="00481A3B"/>
    <w:rsid w:val="00482151"/>
    <w:rsid w:val="00483D34"/>
    <w:rsid w:val="004852F6"/>
    <w:rsid w:val="00485D94"/>
    <w:rsid w:val="00485FAD"/>
    <w:rsid w:val="00486A70"/>
    <w:rsid w:val="00487AED"/>
    <w:rsid w:val="004907C0"/>
    <w:rsid w:val="00491EDF"/>
    <w:rsid w:val="00492A3F"/>
    <w:rsid w:val="00494F62"/>
    <w:rsid w:val="00495ED2"/>
    <w:rsid w:val="004977D6"/>
    <w:rsid w:val="00497B91"/>
    <w:rsid w:val="004A03F1"/>
    <w:rsid w:val="004A1BAB"/>
    <w:rsid w:val="004A1BFC"/>
    <w:rsid w:val="004A2001"/>
    <w:rsid w:val="004A31C7"/>
    <w:rsid w:val="004A3590"/>
    <w:rsid w:val="004A4D3D"/>
    <w:rsid w:val="004A712C"/>
    <w:rsid w:val="004B00A7"/>
    <w:rsid w:val="004B1792"/>
    <w:rsid w:val="004B19D2"/>
    <w:rsid w:val="004B25E2"/>
    <w:rsid w:val="004B34D7"/>
    <w:rsid w:val="004B5037"/>
    <w:rsid w:val="004B5B2F"/>
    <w:rsid w:val="004B626A"/>
    <w:rsid w:val="004B660E"/>
    <w:rsid w:val="004B661F"/>
    <w:rsid w:val="004C05BD"/>
    <w:rsid w:val="004C3B06"/>
    <w:rsid w:val="004C3F97"/>
    <w:rsid w:val="004C464C"/>
    <w:rsid w:val="004C60FE"/>
    <w:rsid w:val="004C6246"/>
    <w:rsid w:val="004C7165"/>
    <w:rsid w:val="004C7CB2"/>
    <w:rsid w:val="004C7EE7"/>
    <w:rsid w:val="004D1E0B"/>
    <w:rsid w:val="004D2397"/>
    <w:rsid w:val="004D2DEE"/>
    <w:rsid w:val="004D2E1F"/>
    <w:rsid w:val="004D679C"/>
    <w:rsid w:val="004D7FD9"/>
    <w:rsid w:val="004E0F20"/>
    <w:rsid w:val="004E1324"/>
    <w:rsid w:val="004E19A5"/>
    <w:rsid w:val="004E37E5"/>
    <w:rsid w:val="004E3FDB"/>
    <w:rsid w:val="004E7022"/>
    <w:rsid w:val="004E7343"/>
    <w:rsid w:val="004F1F4A"/>
    <w:rsid w:val="004F296D"/>
    <w:rsid w:val="004F508B"/>
    <w:rsid w:val="004F5A37"/>
    <w:rsid w:val="004F61E5"/>
    <w:rsid w:val="004F695F"/>
    <w:rsid w:val="004F6CA4"/>
    <w:rsid w:val="0050001E"/>
    <w:rsid w:val="00500752"/>
    <w:rsid w:val="00501A50"/>
    <w:rsid w:val="0050222D"/>
    <w:rsid w:val="00503AF3"/>
    <w:rsid w:val="00504401"/>
    <w:rsid w:val="0050696D"/>
    <w:rsid w:val="0051094B"/>
    <w:rsid w:val="005110D7"/>
    <w:rsid w:val="00511D99"/>
    <w:rsid w:val="005128D3"/>
    <w:rsid w:val="005147E8"/>
    <w:rsid w:val="005148E6"/>
    <w:rsid w:val="005158F2"/>
    <w:rsid w:val="00517E84"/>
    <w:rsid w:val="00517ECC"/>
    <w:rsid w:val="00522174"/>
    <w:rsid w:val="005244A1"/>
    <w:rsid w:val="00526DFC"/>
    <w:rsid w:val="00526F43"/>
    <w:rsid w:val="00527651"/>
    <w:rsid w:val="00527ACA"/>
    <w:rsid w:val="00533B79"/>
    <w:rsid w:val="0053524F"/>
    <w:rsid w:val="00535A9C"/>
    <w:rsid w:val="00535E95"/>
    <w:rsid w:val="005363AB"/>
    <w:rsid w:val="0054403E"/>
    <w:rsid w:val="00544EF4"/>
    <w:rsid w:val="005456AE"/>
    <w:rsid w:val="00545E53"/>
    <w:rsid w:val="0054703C"/>
    <w:rsid w:val="0054765C"/>
    <w:rsid w:val="005479D9"/>
    <w:rsid w:val="00547EB6"/>
    <w:rsid w:val="0055247C"/>
    <w:rsid w:val="00553ECC"/>
    <w:rsid w:val="0055487E"/>
    <w:rsid w:val="00554C66"/>
    <w:rsid w:val="005572BD"/>
    <w:rsid w:val="00557A12"/>
    <w:rsid w:val="00560AC7"/>
    <w:rsid w:val="00560B34"/>
    <w:rsid w:val="00561AFB"/>
    <w:rsid w:val="00561FA8"/>
    <w:rsid w:val="005635ED"/>
    <w:rsid w:val="00563D79"/>
    <w:rsid w:val="005643BB"/>
    <w:rsid w:val="00565253"/>
    <w:rsid w:val="00567113"/>
    <w:rsid w:val="00570191"/>
    <w:rsid w:val="00570570"/>
    <w:rsid w:val="00570909"/>
    <w:rsid w:val="00572512"/>
    <w:rsid w:val="00572608"/>
    <w:rsid w:val="00573EE6"/>
    <w:rsid w:val="00574B5B"/>
    <w:rsid w:val="00574E65"/>
    <w:rsid w:val="0057547F"/>
    <w:rsid w:val="005754EE"/>
    <w:rsid w:val="0057617E"/>
    <w:rsid w:val="00576497"/>
    <w:rsid w:val="005768E1"/>
    <w:rsid w:val="00576EE9"/>
    <w:rsid w:val="005777EF"/>
    <w:rsid w:val="00577B7A"/>
    <w:rsid w:val="00582488"/>
    <w:rsid w:val="005835E7"/>
    <w:rsid w:val="0058397F"/>
    <w:rsid w:val="00583BF8"/>
    <w:rsid w:val="005846F7"/>
    <w:rsid w:val="00585F33"/>
    <w:rsid w:val="00586EF4"/>
    <w:rsid w:val="00591124"/>
    <w:rsid w:val="00591ED4"/>
    <w:rsid w:val="00592C41"/>
    <w:rsid w:val="00595D02"/>
    <w:rsid w:val="00597024"/>
    <w:rsid w:val="005A0274"/>
    <w:rsid w:val="005A095C"/>
    <w:rsid w:val="005A0C60"/>
    <w:rsid w:val="005A0E4A"/>
    <w:rsid w:val="005A1591"/>
    <w:rsid w:val="005A1EE3"/>
    <w:rsid w:val="005A25A4"/>
    <w:rsid w:val="005A669D"/>
    <w:rsid w:val="005A75D8"/>
    <w:rsid w:val="005A7909"/>
    <w:rsid w:val="005B09B6"/>
    <w:rsid w:val="005B14B0"/>
    <w:rsid w:val="005B2B28"/>
    <w:rsid w:val="005B339E"/>
    <w:rsid w:val="005B4051"/>
    <w:rsid w:val="005B5895"/>
    <w:rsid w:val="005B6C0B"/>
    <w:rsid w:val="005B713E"/>
    <w:rsid w:val="005B7F56"/>
    <w:rsid w:val="005C03B6"/>
    <w:rsid w:val="005C1987"/>
    <w:rsid w:val="005C3461"/>
    <w:rsid w:val="005C348E"/>
    <w:rsid w:val="005C4BD7"/>
    <w:rsid w:val="005C4C1D"/>
    <w:rsid w:val="005C4E76"/>
    <w:rsid w:val="005C68E1"/>
    <w:rsid w:val="005D3763"/>
    <w:rsid w:val="005D49A7"/>
    <w:rsid w:val="005D55E1"/>
    <w:rsid w:val="005D6726"/>
    <w:rsid w:val="005D7F15"/>
    <w:rsid w:val="005E11F8"/>
    <w:rsid w:val="005E19F7"/>
    <w:rsid w:val="005E1F32"/>
    <w:rsid w:val="005E4F04"/>
    <w:rsid w:val="005E5A4D"/>
    <w:rsid w:val="005E62C2"/>
    <w:rsid w:val="005E6C71"/>
    <w:rsid w:val="005F0963"/>
    <w:rsid w:val="005F2824"/>
    <w:rsid w:val="005F2EBA"/>
    <w:rsid w:val="005F35ED"/>
    <w:rsid w:val="005F37EE"/>
    <w:rsid w:val="005F3E93"/>
    <w:rsid w:val="005F5820"/>
    <w:rsid w:val="005F718D"/>
    <w:rsid w:val="005F7812"/>
    <w:rsid w:val="005F7A88"/>
    <w:rsid w:val="006005A8"/>
    <w:rsid w:val="00601B96"/>
    <w:rsid w:val="00603081"/>
    <w:rsid w:val="00603708"/>
    <w:rsid w:val="00603A1A"/>
    <w:rsid w:val="006046D5"/>
    <w:rsid w:val="006051A8"/>
    <w:rsid w:val="006051B4"/>
    <w:rsid w:val="006061CB"/>
    <w:rsid w:val="00607477"/>
    <w:rsid w:val="00607A93"/>
    <w:rsid w:val="00610C08"/>
    <w:rsid w:val="00611F74"/>
    <w:rsid w:val="006124EC"/>
    <w:rsid w:val="0061352C"/>
    <w:rsid w:val="006139FD"/>
    <w:rsid w:val="00615218"/>
    <w:rsid w:val="00615772"/>
    <w:rsid w:val="00617212"/>
    <w:rsid w:val="00620EE1"/>
    <w:rsid w:val="00621256"/>
    <w:rsid w:val="00621FCC"/>
    <w:rsid w:val="00622E4B"/>
    <w:rsid w:val="006240CA"/>
    <w:rsid w:val="006249DE"/>
    <w:rsid w:val="00625B5D"/>
    <w:rsid w:val="0062604F"/>
    <w:rsid w:val="00626207"/>
    <w:rsid w:val="0063143F"/>
    <w:rsid w:val="006318AE"/>
    <w:rsid w:val="006333DA"/>
    <w:rsid w:val="00633CB1"/>
    <w:rsid w:val="006346AC"/>
    <w:rsid w:val="00635134"/>
    <w:rsid w:val="0063558F"/>
    <w:rsid w:val="006356E2"/>
    <w:rsid w:val="00640EE9"/>
    <w:rsid w:val="00642A65"/>
    <w:rsid w:val="006456DC"/>
    <w:rsid w:val="00645DCE"/>
    <w:rsid w:val="006465AC"/>
    <w:rsid w:val="006465BF"/>
    <w:rsid w:val="00651AF6"/>
    <w:rsid w:val="00652534"/>
    <w:rsid w:val="00652F06"/>
    <w:rsid w:val="00653475"/>
    <w:rsid w:val="00653B22"/>
    <w:rsid w:val="00654BC2"/>
    <w:rsid w:val="00656AA3"/>
    <w:rsid w:val="0065710B"/>
    <w:rsid w:val="0065790C"/>
    <w:rsid w:val="00657B13"/>
    <w:rsid w:val="00657BF4"/>
    <w:rsid w:val="006603FB"/>
    <w:rsid w:val="00660609"/>
    <w:rsid w:val="006608DF"/>
    <w:rsid w:val="0066185B"/>
    <w:rsid w:val="006623AC"/>
    <w:rsid w:val="006653DA"/>
    <w:rsid w:val="00665CEB"/>
    <w:rsid w:val="0066786C"/>
    <w:rsid w:val="006678AF"/>
    <w:rsid w:val="006701EF"/>
    <w:rsid w:val="00670384"/>
    <w:rsid w:val="00673BA5"/>
    <w:rsid w:val="00674F47"/>
    <w:rsid w:val="00676BCA"/>
    <w:rsid w:val="00677604"/>
    <w:rsid w:val="00677B9D"/>
    <w:rsid w:val="00680058"/>
    <w:rsid w:val="00681F9F"/>
    <w:rsid w:val="00683EC8"/>
    <w:rsid w:val="006840EA"/>
    <w:rsid w:val="006844E2"/>
    <w:rsid w:val="00684521"/>
    <w:rsid w:val="00685267"/>
    <w:rsid w:val="006857B5"/>
    <w:rsid w:val="006872AE"/>
    <w:rsid w:val="006874F9"/>
    <w:rsid w:val="00690082"/>
    <w:rsid w:val="00690252"/>
    <w:rsid w:val="00691782"/>
    <w:rsid w:val="006928D6"/>
    <w:rsid w:val="006937E2"/>
    <w:rsid w:val="006946BB"/>
    <w:rsid w:val="00694777"/>
    <w:rsid w:val="006948D7"/>
    <w:rsid w:val="0069634E"/>
    <w:rsid w:val="006969FA"/>
    <w:rsid w:val="006A2A14"/>
    <w:rsid w:val="006A35D5"/>
    <w:rsid w:val="006A5915"/>
    <w:rsid w:val="006A748A"/>
    <w:rsid w:val="006B2B5F"/>
    <w:rsid w:val="006B2B8B"/>
    <w:rsid w:val="006B5A89"/>
    <w:rsid w:val="006C2CC0"/>
    <w:rsid w:val="006C419E"/>
    <w:rsid w:val="006C4A31"/>
    <w:rsid w:val="006C4A93"/>
    <w:rsid w:val="006C5AC2"/>
    <w:rsid w:val="006C69B7"/>
    <w:rsid w:val="006C6AFB"/>
    <w:rsid w:val="006D086F"/>
    <w:rsid w:val="006D0F29"/>
    <w:rsid w:val="006D1F71"/>
    <w:rsid w:val="006D2735"/>
    <w:rsid w:val="006D3664"/>
    <w:rsid w:val="006D3FEA"/>
    <w:rsid w:val="006D45B2"/>
    <w:rsid w:val="006D770D"/>
    <w:rsid w:val="006D7837"/>
    <w:rsid w:val="006E0FCC"/>
    <w:rsid w:val="006E118F"/>
    <w:rsid w:val="006E18A3"/>
    <w:rsid w:val="006E1E96"/>
    <w:rsid w:val="006E4E37"/>
    <w:rsid w:val="006E5848"/>
    <w:rsid w:val="006E5E21"/>
    <w:rsid w:val="006E6C92"/>
    <w:rsid w:val="006F2648"/>
    <w:rsid w:val="006F2F10"/>
    <w:rsid w:val="006F482B"/>
    <w:rsid w:val="006F6311"/>
    <w:rsid w:val="006F64FC"/>
    <w:rsid w:val="006F7A40"/>
    <w:rsid w:val="00701952"/>
    <w:rsid w:val="00702556"/>
    <w:rsid w:val="0070277E"/>
    <w:rsid w:val="00704156"/>
    <w:rsid w:val="00704240"/>
    <w:rsid w:val="00704D06"/>
    <w:rsid w:val="007069FC"/>
    <w:rsid w:val="00710028"/>
    <w:rsid w:val="007111D5"/>
    <w:rsid w:val="00711221"/>
    <w:rsid w:val="00711986"/>
    <w:rsid w:val="007119A7"/>
    <w:rsid w:val="00711DE3"/>
    <w:rsid w:val="00712675"/>
    <w:rsid w:val="00713808"/>
    <w:rsid w:val="007151B6"/>
    <w:rsid w:val="0071520D"/>
    <w:rsid w:val="007158BE"/>
    <w:rsid w:val="00715BF2"/>
    <w:rsid w:val="00715D9B"/>
    <w:rsid w:val="00715EDB"/>
    <w:rsid w:val="007160D5"/>
    <w:rsid w:val="007163FB"/>
    <w:rsid w:val="0071763A"/>
    <w:rsid w:val="00717C2E"/>
    <w:rsid w:val="007204FA"/>
    <w:rsid w:val="00720586"/>
    <w:rsid w:val="007213B3"/>
    <w:rsid w:val="0072215C"/>
    <w:rsid w:val="0072457F"/>
    <w:rsid w:val="00725406"/>
    <w:rsid w:val="0072621B"/>
    <w:rsid w:val="00726860"/>
    <w:rsid w:val="00730555"/>
    <w:rsid w:val="00730A16"/>
    <w:rsid w:val="00730CBB"/>
    <w:rsid w:val="007312CC"/>
    <w:rsid w:val="00733D1A"/>
    <w:rsid w:val="0073532B"/>
    <w:rsid w:val="00736A64"/>
    <w:rsid w:val="007372C8"/>
    <w:rsid w:val="00737505"/>
    <w:rsid w:val="00737F6A"/>
    <w:rsid w:val="00740AC9"/>
    <w:rsid w:val="007410B6"/>
    <w:rsid w:val="007412F1"/>
    <w:rsid w:val="00744C6F"/>
    <w:rsid w:val="007457F6"/>
    <w:rsid w:val="00745ABB"/>
    <w:rsid w:val="00746E38"/>
    <w:rsid w:val="00747CD5"/>
    <w:rsid w:val="0075316E"/>
    <w:rsid w:val="00753268"/>
    <w:rsid w:val="00753B51"/>
    <w:rsid w:val="00756629"/>
    <w:rsid w:val="00756C23"/>
    <w:rsid w:val="007575D2"/>
    <w:rsid w:val="00757B4F"/>
    <w:rsid w:val="00757B6A"/>
    <w:rsid w:val="007610E0"/>
    <w:rsid w:val="007621AA"/>
    <w:rsid w:val="0076260A"/>
    <w:rsid w:val="00763FD7"/>
    <w:rsid w:val="007646AF"/>
    <w:rsid w:val="00764A67"/>
    <w:rsid w:val="00766292"/>
    <w:rsid w:val="00766A94"/>
    <w:rsid w:val="00770F6B"/>
    <w:rsid w:val="007717BC"/>
    <w:rsid w:val="00771883"/>
    <w:rsid w:val="00776478"/>
    <w:rsid w:val="00776DC2"/>
    <w:rsid w:val="00780122"/>
    <w:rsid w:val="00780641"/>
    <w:rsid w:val="007820FD"/>
    <w:rsid w:val="0078214B"/>
    <w:rsid w:val="00782D07"/>
    <w:rsid w:val="00783C17"/>
    <w:rsid w:val="00783FDD"/>
    <w:rsid w:val="00784526"/>
    <w:rsid w:val="0078498A"/>
    <w:rsid w:val="00785865"/>
    <w:rsid w:val="007878FE"/>
    <w:rsid w:val="0079052E"/>
    <w:rsid w:val="007915C9"/>
    <w:rsid w:val="00792207"/>
    <w:rsid w:val="00792B64"/>
    <w:rsid w:val="00792BE5"/>
    <w:rsid w:val="00792E29"/>
    <w:rsid w:val="0079379A"/>
    <w:rsid w:val="00794953"/>
    <w:rsid w:val="00794B19"/>
    <w:rsid w:val="0079729C"/>
    <w:rsid w:val="007A1F2F"/>
    <w:rsid w:val="007A2A5C"/>
    <w:rsid w:val="007A5150"/>
    <w:rsid w:val="007A5373"/>
    <w:rsid w:val="007A6961"/>
    <w:rsid w:val="007A6F96"/>
    <w:rsid w:val="007A789F"/>
    <w:rsid w:val="007B3445"/>
    <w:rsid w:val="007B5CB6"/>
    <w:rsid w:val="007B695D"/>
    <w:rsid w:val="007B6EB1"/>
    <w:rsid w:val="007B75BC"/>
    <w:rsid w:val="007C0BD6"/>
    <w:rsid w:val="007C1C99"/>
    <w:rsid w:val="007C3806"/>
    <w:rsid w:val="007C5BB7"/>
    <w:rsid w:val="007D07D5"/>
    <w:rsid w:val="007D0E86"/>
    <w:rsid w:val="007D1C64"/>
    <w:rsid w:val="007D1FFC"/>
    <w:rsid w:val="007D2584"/>
    <w:rsid w:val="007D2AB4"/>
    <w:rsid w:val="007D32DD"/>
    <w:rsid w:val="007D6DCE"/>
    <w:rsid w:val="007D72C4"/>
    <w:rsid w:val="007D7774"/>
    <w:rsid w:val="007D7B93"/>
    <w:rsid w:val="007E03AB"/>
    <w:rsid w:val="007E0497"/>
    <w:rsid w:val="007E2263"/>
    <w:rsid w:val="007E2CFE"/>
    <w:rsid w:val="007E4D3E"/>
    <w:rsid w:val="007E59C9"/>
    <w:rsid w:val="007E6C2F"/>
    <w:rsid w:val="007F0072"/>
    <w:rsid w:val="007F0D97"/>
    <w:rsid w:val="007F2EB6"/>
    <w:rsid w:val="007F3A27"/>
    <w:rsid w:val="007F4654"/>
    <w:rsid w:val="007F47BC"/>
    <w:rsid w:val="007F54C3"/>
    <w:rsid w:val="007F6E40"/>
    <w:rsid w:val="00800CC2"/>
    <w:rsid w:val="00802625"/>
    <w:rsid w:val="008026DD"/>
    <w:rsid w:val="00802949"/>
    <w:rsid w:val="0080301E"/>
    <w:rsid w:val="0080347D"/>
    <w:rsid w:val="0080365F"/>
    <w:rsid w:val="0080428D"/>
    <w:rsid w:val="008064C4"/>
    <w:rsid w:val="008069DC"/>
    <w:rsid w:val="00806CDF"/>
    <w:rsid w:val="00810FA6"/>
    <w:rsid w:val="008129FE"/>
    <w:rsid w:val="00812A45"/>
    <w:rsid w:val="00812BE5"/>
    <w:rsid w:val="008133A5"/>
    <w:rsid w:val="00813E8D"/>
    <w:rsid w:val="008142C6"/>
    <w:rsid w:val="00815F35"/>
    <w:rsid w:val="00817429"/>
    <w:rsid w:val="00820D09"/>
    <w:rsid w:val="00821514"/>
    <w:rsid w:val="00821E35"/>
    <w:rsid w:val="0082302F"/>
    <w:rsid w:val="00824591"/>
    <w:rsid w:val="00824AED"/>
    <w:rsid w:val="00825638"/>
    <w:rsid w:val="00827820"/>
    <w:rsid w:val="00830EA8"/>
    <w:rsid w:val="00831B8B"/>
    <w:rsid w:val="00831C92"/>
    <w:rsid w:val="00832D5D"/>
    <w:rsid w:val="0083405D"/>
    <w:rsid w:val="008352D4"/>
    <w:rsid w:val="00836033"/>
    <w:rsid w:val="00836DB9"/>
    <w:rsid w:val="00837C67"/>
    <w:rsid w:val="008414E3"/>
    <w:rsid w:val="00841573"/>
    <w:rsid w:val="008415B0"/>
    <w:rsid w:val="00842028"/>
    <w:rsid w:val="008436B8"/>
    <w:rsid w:val="00844A7E"/>
    <w:rsid w:val="008460B6"/>
    <w:rsid w:val="00846785"/>
    <w:rsid w:val="008474D8"/>
    <w:rsid w:val="00850C9D"/>
    <w:rsid w:val="008516F8"/>
    <w:rsid w:val="008527D9"/>
    <w:rsid w:val="00852961"/>
    <w:rsid w:val="00852B59"/>
    <w:rsid w:val="00854AC2"/>
    <w:rsid w:val="00856272"/>
    <w:rsid w:val="008563FF"/>
    <w:rsid w:val="0086018B"/>
    <w:rsid w:val="00860334"/>
    <w:rsid w:val="008611DD"/>
    <w:rsid w:val="008612B3"/>
    <w:rsid w:val="008620DE"/>
    <w:rsid w:val="00865EC5"/>
    <w:rsid w:val="00866867"/>
    <w:rsid w:val="0087005A"/>
    <w:rsid w:val="00870456"/>
    <w:rsid w:val="00871C14"/>
    <w:rsid w:val="008720CA"/>
    <w:rsid w:val="00872257"/>
    <w:rsid w:val="008745AE"/>
    <w:rsid w:val="008753E6"/>
    <w:rsid w:val="00875602"/>
    <w:rsid w:val="008762FD"/>
    <w:rsid w:val="0087738C"/>
    <w:rsid w:val="00880215"/>
    <w:rsid w:val="008802AF"/>
    <w:rsid w:val="00881926"/>
    <w:rsid w:val="0088318F"/>
    <w:rsid w:val="0088331D"/>
    <w:rsid w:val="008844F8"/>
    <w:rsid w:val="00884F6C"/>
    <w:rsid w:val="008852B0"/>
    <w:rsid w:val="00885AE7"/>
    <w:rsid w:val="00886703"/>
    <w:rsid w:val="00886B60"/>
    <w:rsid w:val="00887889"/>
    <w:rsid w:val="008903E4"/>
    <w:rsid w:val="0089049D"/>
    <w:rsid w:val="00891388"/>
    <w:rsid w:val="008920FF"/>
    <w:rsid w:val="008926E8"/>
    <w:rsid w:val="00893F25"/>
    <w:rsid w:val="00894F19"/>
    <w:rsid w:val="0089556F"/>
    <w:rsid w:val="00896A10"/>
    <w:rsid w:val="008971B5"/>
    <w:rsid w:val="008A3DD2"/>
    <w:rsid w:val="008A5D26"/>
    <w:rsid w:val="008A6B13"/>
    <w:rsid w:val="008A6D53"/>
    <w:rsid w:val="008A6ECB"/>
    <w:rsid w:val="008B0BF9"/>
    <w:rsid w:val="008B2866"/>
    <w:rsid w:val="008B3859"/>
    <w:rsid w:val="008B4023"/>
    <w:rsid w:val="008B436D"/>
    <w:rsid w:val="008B4912"/>
    <w:rsid w:val="008B4DF2"/>
    <w:rsid w:val="008B4E49"/>
    <w:rsid w:val="008B7712"/>
    <w:rsid w:val="008B7B26"/>
    <w:rsid w:val="008C0F44"/>
    <w:rsid w:val="008C152F"/>
    <w:rsid w:val="008C2B0D"/>
    <w:rsid w:val="008C3524"/>
    <w:rsid w:val="008C35DB"/>
    <w:rsid w:val="008C4061"/>
    <w:rsid w:val="008C4229"/>
    <w:rsid w:val="008C4E99"/>
    <w:rsid w:val="008C5410"/>
    <w:rsid w:val="008C5BE0"/>
    <w:rsid w:val="008C7233"/>
    <w:rsid w:val="008D040A"/>
    <w:rsid w:val="008D2434"/>
    <w:rsid w:val="008D374C"/>
    <w:rsid w:val="008D5051"/>
    <w:rsid w:val="008D7248"/>
    <w:rsid w:val="008E113F"/>
    <w:rsid w:val="008E171D"/>
    <w:rsid w:val="008E2785"/>
    <w:rsid w:val="008E2F14"/>
    <w:rsid w:val="008E3BA0"/>
    <w:rsid w:val="008E78A3"/>
    <w:rsid w:val="008F018F"/>
    <w:rsid w:val="008F0654"/>
    <w:rsid w:val="008F06CB"/>
    <w:rsid w:val="008F23BC"/>
    <w:rsid w:val="008F2E83"/>
    <w:rsid w:val="008F612A"/>
    <w:rsid w:val="008F6B5C"/>
    <w:rsid w:val="008F76BF"/>
    <w:rsid w:val="0090293D"/>
    <w:rsid w:val="009034DE"/>
    <w:rsid w:val="00905396"/>
    <w:rsid w:val="0090605D"/>
    <w:rsid w:val="00906419"/>
    <w:rsid w:val="009100F7"/>
    <w:rsid w:val="0091015F"/>
    <w:rsid w:val="00912889"/>
    <w:rsid w:val="00913A42"/>
    <w:rsid w:val="00913F84"/>
    <w:rsid w:val="00914167"/>
    <w:rsid w:val="009143DB"/>
    <w:rsid w:val="00914866"/>
    <w:rsid w:val="00915065"/>
    <w:rsid w:val="009160A0"/>
    <w:rsid w:val="009169C9"/>
    <w:rsid w:val="00917CE5"/>
    <w:rsid w:val="0092157B"/>
    <w:rsid w:val="009217C0"/>
    <w:rsid w:val="00923ECB"/>
    <w:rsid w:val="00924541"/>
    <w:rsid w:val="00924D4F"/>
    <w:rsid w:val="00925241"/>
    <w:rsid w:val="00925CEC"/>
    <w:rsid w:val="009260B8"/>
    <w:rsid w:val="009266F7"/>
    <w:rsid w:val="00926A3F"/>
    <w:rsid w:val="0092794E"/>
    <w:rsid w:val="00930D30"/>
    <w:rsid w:val="0093180E"/>
    <w:rsid w:val="0093290C"/>
    <w:rsid w:val="00932939"/>
    <w:rsid w:val="00932ACE"/>
    <w:rsid w:val="009332A2"/>
    <w:rsid w:val="0093441F"/>
    <w:rsid w:val="009364DD"/>
    <w:rsid w:val="00937598"/>
    <w:rsid w:val="0093790B"/>
    <w:rsid w:val="009416C8"/>
    <w:rsid w:val="00943751"/>
    <w:rsid w:val="00945B3E"/>
    <w:rsid w:val="00946DD0"/>
    <w:rsid w:val="00947398"/>
    <w:rsid w:val="009509E6"/>
    <w:rsid w:val="00952018"/>
    <w:rsid w:val="00952800"/>
    <w:rsid w:val="0095300D"/>
    <w:rsid w:val="00953C46"/>
    <w:rsid w:val="00954BFC"/>
    <w:rsid w:val="00955A81"/>
    <w:rsid w:val="00956812"/>
    <w:rsid w:val="0095719A"/>
    <w:rsid w:val="00962024"/>
    <w:rsid w:val="009623E9"/>
    <w:rsid w:val="009627F6"/>
    <w:rsid w:val="0096361E"/>
    <w:rsid w:val="00963EEB"/>
    <w:rsid w:val="009648BC"/>
    <w:rsid w:val="00964C2F"/>
    <w:rsid w:val="00965F88"/>
    <w:rsid w:val="009669D3"/>
    <w:rsid w:val="009673B6"/>
    <w:rsid w:val="009702BE"/>
    <w:rsid w:val="009714DC"/>
    <w:rsid w:val="00973BAC"/>
    <w:rsid w:val="00974113"/>
    <w:rsid w:val="00975C4B"/>
    <w:rsid w:val="00976F42"/>
    <w:rsid w:val="009825D7"/>
    <w:rsid w:val="00983063"/>
    <w:rsid w:val="00983D09"/>
    <w:rsid w:val="0098402B"/>
    <w:rsid w:val="00984867"/>
    <w:rsid w:val="00984C37"/>
    <w:rsid w:val="00984E03"/>
    <w:rsid w:val="00986EA8"/>
    <w:rsid w:val="00987D21"/>
    <w:rsid w:val="00987E85"/>
    <w:rsid w:val="00987FC5"/>
    <w:rsid w:val="00990D25"/>
    <w:rsid w:val="00993DBF"/>
    <w:rsid w:val="009968CA"/>
    <w:rsid w:val="00997C1B"/>
    <w:rsid w:val="009A0D12"/>
    <w:rsid w:val="009A1987"/>
    <w:rsid w:val="009A2BEE"/>
    <w:rsid w:val="009A36BA"/>
    <w:rsid w:val="009A3E3D"/>
    <w:rsid w:val="009A5289"/>
    <w:rsid w:val="009A5860"/>
    <w:rsid w:val="009A5DC9"/>
    <w:rsid w:val="009A7A53"/>
    <w:rsid w:val="009B0402"/>
    <w:rsid w:val="009B0B75"/>
    <w:rsid w:val="009B16DF"/>
    <w:rsid w:val="009B2D0C"/>
    <w:rsid w:val="009B4CB2"/>
    <w:rsid w:val="009B6701"/>
    <w:rsid w:val="009B6EF7"/>
    <w:rsid w:val="009B7000"/>
    <w:rsid w:val="009B71FF"/>
    <w:rsid w:val="009B739C"/>
    <w:rsid w:val="009C04EC"/>
    <w:rsid w:val="009C0971"/>
    <w:rsid w:val="009C0AEA"/>
    <w:rsid w:val="009C328C"/>
    <w:rsid w:val="009C405A"/>
    <w:rsid w:val="009C4444"/>
    <w:rsid w:val="009C6B75"/>
    <w:rsid w:val="009C79AD"/>
    <w:rsid w:val="009C7BFC"/>
    <w:rsid w:val="009C7CA6"/>
    <w:rsid w:val="009D1100"/>
    <w:rsid w:val="009D3316"/>
    <w:rsid w:val="009D392E"/>
    <w:rsid w:val="009D3C77"/>
    <w:rsid w:val="009D4A92"/>
    <w:rsid w:val="009D55AA"/>
    <w:rsid w:val="009D66C1"/>
    <w:rsid w:val="009D6B80"/>
    <w:rsid w:val="009D7838"/>
    <w:rsid w:val="009D79C5"/>
    <w:rsid w:val="009E1151"/>
    <w:rsid w:val="009E15F0"/>
    <w:rsid w:val="009E2A0A"/>
    <w:rsid w:val="009E3DAC"/>
    <w:rsid w:val="009E3E77"/>
    <w:rsid w:val="009E3FAB"/>
    <w:rsid w:val="009E4B5F"/>
    <w:rsid w:val="009E56BB"/>
    <w:rsid w:val="009E5B3F"/>
    <w:rsid w:val="009E7D90"/>
    <w:rsid w:val="009E7FBB"/>
    <w:rsid w:val="009F0FAA"/>
    <w:rsid w:val="009F12A5"/>
    <w:rsid w:val="009F1AB0"/>
    <w:rsid w:val="009F2C84"/>
    <w:rsid w:val="009F501D"/>
    <w:rsid w:val="009F77A8"/>
    <w:rsid w:val="00A02B2E"/>
    <w:rsid w:val="00A039D5"/>
    <w:rsid w:val="00A03BA7"/>
    <w:rsid w:val="00A046AD"/>
    <w:rsid w:val="00A055F0"/>
    <w:rsid w:val="00A079C1"/>
    <w:rsid w:val="00A10CD0"/>
    <w:rsid w:val="00A12520"/>
    <w:rsid w:val="00A130FD"/>
    <w:rsid w:val="00A13D6D"/>
    <w:rsid w:val="00A14769"/>
    <w:rsid w:val="00A14E5F"/>
    <w:rsid w:val="00A16151"/>
    <w:rsid w:val="00A16EC6"/>
    <w:rsid w:val="00A17C06"/>
    <w:rsid w:val="00A17F8F"/>
    <w:rsid w:val="00A2126E"/>
    <w:rsid w:val="00A21706"/>
    <w:rsid w:val="00A22F81"/>
    <w:rsid w:val="00A24FCC"/>
    <w:rsid w:val="00A261AB"/>
    <w:rsid w:val="00A26A90"/>
    <w:rsid w:val="00A26B27"/>
    <w:rsid w:val="00A27248"/>
    <w:rsid w:val="00A27D7C"/>
    <w:rsid w:val="00A30E4F"/>
    <w:rsid w:val="00A31C56"/>
    <w:rsid w:val="00A32253"/>
    <w:rsid w:val="00A3310E"/>
    <w:rsid w:val="00A333A0"/>
    <w:rsid w:val="00A35321"/>
    <w:rsid w:val="00A35BBF"/>
    <w:rsid w:val="00A37955"/>
    <w:rsid w:val="00A37E70"/>
    <w:rsid w:val="00A437E1"/>
    <w:rsid w:val="00A44B53"/>
    <w:rsid w:val="00A45FBB"/>
    <w:rsid w:val="00A4685E"/>
    <w:rsid w:val="00A46A23"/>
    <w:rsid w:val="00A50A5D"/>
    <w:rsid w:val="00A50CD4"/>
    <w:rsid w:val="00A50E40"/>
    <w:rsid w:val="00A51191"/>
    <w:rsid w:val="00A535AB"/>
    <w:rsid w:val="00A54779"/>
    <w:rsid w:val="00A54944"/>
    <w:rsid w:val="00A5639C"/>
    <w:rsid w:val="00A56AAC"/>
    <w:rsid w:val="00A56D62"/>
    <w:rsid w:val="00A56F07"/>
    <w:rsid w:val="00A5762C"/>
    <w:rsid w:val="00A57C17"/>
    <w:rsid w:val="00A57CA9"/>
    <w:rsid w:val="00A600FC"/>
    <w:rsid w:val="00A60BCA"/>
    <w:rsid w:val="00A62C55"/>
    <w:rsid w:val="00A632EA"/>
    <w:rsid w:val="00A638DA"/>
    <w:rsid w:val="00A65B41"/>
    <w:rsid w:val="00A65E00"/>
    <w:rsid w:val="00A66876"/>
    <w:rsid w:val="00A66A78"/>
    <w:rsid w:val="00A67D75"/>
    <w:rsid w:val="00A7436E"/>
    <w:rsid w:val="00A74D5D"/>
    <w:rsid w:val="00A74E96"/>
    <w:rsid w:val="00A75A8E"/>
    <w:rsid w:val="00A80F1A"/>
    <w:rsid w:val="00A824DD"/>
    <w:rsid w:val="00A83676"/>
    <w:rsid w:val="00A83B7B"/>
    <w:rsid w:val="00A84274"/>
    <w:rsid w:val="00A850F3"/>
    <w:rsid w:val="00A864E3"/>
    <w:rsid w:val="00A9026D"/>
    <w:rsid w:val="00A90CF8"/>
    <w:rsid w:val="00A9174C"/>
    <w:rsid w:val="00A94574"/>
    <w:rsid w:val="00A95936"/>
    <w:rsid w:val="00A96265"/>
    <w:rsid w:val="00A97084"/>
    <w:rsid w:val="00AA1C2C"/>
    <w:rsid w:val="00AA35F6"/>
    <w:rsid w:val="00AA5794"/>
    <w:rsid w:val="00AA667C"/>
    <w:rsid w:val="00AA6E91"/>
    <w:rsid w:val="00AA7439"/>
    <w:rsid w:val="00AB047E"/>
    <w:rsid w:val="00AB0B0A"/>
    <w:rsid w:val="00AB0BB7"/>
    <w:rsid w:val="00AB1A2C"/>
    <w:rsid w:val="00AB1C12"/>
    <w:rsid w:val="00AB22C6"/>
    <w:rsid w:val="00AB2AD0"/>
    <w:rsid w:val="00AB2E20"/>
    <w:rsid w:val="00AB540F"/>
    <w:rsid w:val="00AB5F4E"/>
    <w:rsid w:val="00AB67FC"/>
    <w:rsid w:val="00AB7998"/>
    <w:rsid w:val="00AC00F2"/>
    <w:rsid w:val="00AC31B5"/>
    <w:rsid w:val="00AC399F"/>
    <w:rsid w:val="00AC4593"/>
    <w:rsid w:val="00AC48A8"/>
    <w:rsid w:val="00AC4EA1"/>
    <w:rsid w:val="00AC5381"/>
    <w:rsid w:val="00AC5920"/>
    <w:rsid w:val="00AC661A"/>
    <w:rsid w:val="00AD0E65"/>
    <w:rsid w:val="00AD2507"/>
    <w:rsid w:val="00AD2BF2"/>
    <w:rsid w:val="00AD3557"/>
    <w:rsid w:val="00AD4171"/>
    <w:rsid w:val="00AD4E90"/>
    <w:rsid w:val="00AD53F2"/>
    <w:rsid w:val="00AD5422"/>
    <w:rsid w:val="00AE00C0"/>
    <w:rsid w:val="00AE0247"/>
    <w:rsid w:val="00AE0374"/>
    <w:rsid w:val="00AE212A"/>
    <w:rsid w:val="00AE4179"/>
    <w:rsid w:val="00AE41BA"/>
    <w:rsid w:val="00AE4425"/>
    <w:rsid w:val="00AE4E6B"/>
    <w:rsid w:val="00AE4FBE"/>
    <w:rsid w:val="00AE650F"/>
    <w:rsid w:val="00AE6555"/>
    <w:rsid w:val="00AE7D16"/>
    <w:rsid w:val="00AF2CA2"/>
    <w:rsid w:val="00AF4CAA"/>
    <w:rsid w:val="00AF571A"/>
    <w:rsid w:val="00AF60A0"/>
    <w:rsid w:val="00AF67FC"/>
    <w:rsid w:val="00AF7DF5"/>
    <w:rsid w:val="00B00166"/>
    <w:rsid w:val="00B006E5"/>
    <w:rsid w:val="00B00710"/>
    <w:rsid w:val="00B00BDA"/>
    <w:rsid w:val="00B013FB"/>
    <w:rsid w:val="00B01CAB"/>
    <w:rsid w:val="00B024C2"/>
    <w:rsid w:val="00B02B04"/>
    <w:rsid w:val="00B02E22"/>
    <w:rsid w:val="00B048CF"/>
    <w:rsid w:val="00B04E5B"/>
    <w:rsid w:val="00B07700"/>
    <w:rsid w:val="00B07A63"/>
    <w:rsid w:val="00B10778"/>
    <w:rsid w:val="00B110EF"/>
    <w:rsid w:val="00B13921"/>
    <w:rsid w:val="00B147A0"/>
    <w:rsid w:val="00B1528C"/>
    <w:rsid w:val="00B16ACD"/>
    <w:rsid w:val="00B21487"/>
    <w:rsid w:val="00B232D1"/>
    <w:rsid w:val="00B248D6"/>
    <w:rsid w:val="00B24DB5"/>
    <w:rsid w:val="00B262C8"/>
    <w:rsid w:val="00B273AE"/>
    <w:rsid w:val="00B3033A"/>
    <w:rsid w:val="00B31F9E"/>
    <w:rsid w:val="00B3201E"/>
    <w:rsid w:val="00B3268F"/>
    <w:rsid w:val="00B32C2C"/>
    <w:rsid w:val="00B333AF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88D"/>
    <w:rsid w:val="00B54AE8"/>
    <w:rsid w:val="00B55544"/>
    <w:rsid w:val="00B5639A"/>
    <w:rsid w:val="00B60BBA"/>
    <w:rsid w:val="00B60D61"/>
    <w:rsid w:val="00B624DD"/>
    <w:rsid w:val="00B642FC"/>
    <w:rsid w:val="00B64D26"/>
    <w:rsid w:val="00B64FBB"/>
    <w:rsid w:val="00B6598E"/>
    <w:rsid w:val="00B67E6E"/>
    <w:rsid w:val="00B70E22"/>
    <w:rsid w:val="00B70F47"/>
    <w:rsid w:val="00B762A3"/>
    <w:rsid w:val="00B762DB"/>
    <w:rsid w:val="00B76A09"/>
    <w:rsid w:val="00B77415"/>
    <w:rsid w:val="00B774CB"/>
    <w:rsid w:val="00B803D0"/>
    <w:rsid w:val="00B80402"/>
    <w:rsid w:val="00B80B9A"/>
    <w:rsid w:val="00B80DC9"/>
    <w:rsid w:val="00B80FCA"/>
    <w:rsid w:val="00B813EA"/>
    <w:rsid w:val="00B814D4"/>
    <w:rsid w:val="00B820C1"/>
    <w:rsid w:val="00B830B7"/>
    <w:rsid w:val="00B848EA"/>
    <w:rsid w:val="00B84B2B"/>
    <w:rsid w:val="00B86738"/>
    <w:rsid w:val="00B86C65"/>
    <w:rsid w:val="00B87570"/>
    <w:rsid w:val="00B875CC"/>
    <w:rsid w:val="00B90500"/>
    <w:rsid w:val="00B9176C"/>
    <w:rsid w:val="00B91877"/>
    <w:rsid w:val="00B93237"/>
    <w:rsid w:val="00B935A4"/>
    <w:rsid w:val="00B95A2D"/>
    <w:rsid w:val="00B95AE5"/>
    <w:rsid w:val="00B970ED"/>
    <w:rsid w:val="00BA039A"/>
    <w:rsid w:val="00BA0563"/>
    <w:rsid w:val="00BA0668"/>
    <w:rsid w:val="00BA0CD6"/>
    <w:rsid w:val="00BA4B3C"/>
    <w:rsid w:val="00BA4DB4"/>
    <w:rsid w:val="00BA561A"/>
    <w:rsid w:val="00BB0DC6"/>
    <w:rsid w:val="00BB15E4"/>
    <w:rsid w:val="00BB1E19"/>
    <w:rsid w:val="00BB1FA0"/>
    <w:rsid w:val="00BB21D1"/>
    <w:rsid w:val="00BB32F2"/>
    <w:rsid w:val="00BB4338"/>
    <w:rsid w:val="00BB584F"/>
    <w:rsid w:val="00BB6C0E"/>
    <w:rsid w:val="00BB7B38"/>
    <w:rsid w:val="00BC01E7"/>
    <w:rsid w:val="00BC11E5"/>
    <w:rsid w:val="00BC206B"/>
    <w:rsid w:val="00BC2D11"/>
    <w:rsid w:val="00BC497C"/>
    <w:rsid w:val="00BC4BC6"/>
    <w:rsid w:val="00BC52FD"/>
    <w:rsid w:val="00BC5B62"/>
    <w:rsid w:val="00BC5EB5"/>
    <w:rsid w:val="00BC6E62"/>
    <w:rsid w:val="00BC7443"/>
    <w:rsid w:val="00BD0648"/>
    <w:rsid w:val="00BD1040"/>
    <w:rsid w:val="00BD2571"/>
    <w:rsid w:val="00BD290E"/>
    <w:rsid w:val="00BD34AA"/>
    <w:rsid w:val="00BD5CC0"/>
    <w:rsid w:val="00BD6C6F"/>
    <w:rsid w:val="00BE0952"/>
    <w:rsid w:val="00BE0C44"/>
    <w:rsid w:val="00BE1B8B"/>
    <w:rsid w:val="00BE2A18"/>
    <w:rsid w:val="00BE2C01"/>
    <w:rsid w:val="00BE41EC"/>
    <w:rsid w:val="00BE510D"/>
    <w:rsid w:val="00BE52CD"/>
    <w:rsid w:val="00BE5412"/>
    <w:rsid w:val="00BE56FB"/>
    <w:rsid w:val="00BE6870"/>
    <w:rsid w:val="00BE72CC"/>
    <w:rsid w:val="00BF02C4"/>
    <w:rsid w:val="00BF3DDE"/>
    <w:rsid w:val="00BF4386"/>
    <w:rsid w:val="00BF6589"/>
    <w:rsid w:val="00BF6F7F"/>
    <w:rsid w:val="00BF7EFB"/>
    <w:rsid w:val="00C00647"/>
    <w:rsid w:val="00C02764"/>
    <w:rsid w:val="00C04CEF"/>
    <w:rsid w:val="00C0662F"/>
    <w:rsid w:val="00C11943"/>
    <w:rsid w:val="00C12E96"/>
    <w:rsid w:val="00C142EA"/>
    <w:rsid w:val="00C14763"/>
    <w:rsid w:val="00C15704"/>
    <w:rsid w:val="00C159D2"/>
    <w:rsid w:val="00C16141"/>
    <w:rsid w:val="00C17681"/>
    <w:rsid w:val="00C17CF2"/>
    <w:rsid w:val="00C21305"/>
    <w:rsid w:val="00C21E0C"/>
    <w:rsid w:val="00C22FEC"/>
    <w:rsid w:val="00C2363F"/>
    <w:rsid w:val="00C236C8"/>
    <w:rsid w:val="00C2518D"/>
    <w:rsid w:val="00C2598B"/>
    <w:rsid w:val="00C25C23"/>
    <w:rsid w:val="00C260B1"/>
    <w:rsid w:val="00C26E56"/>
    <w:rsid w:val="00C31073"/>
    <w:rsid w:val="00C31406"/>
    <w:rsid w:val="00C318AF"/>
    <w:rsid w:val="00C33F26"/>
    <w:rsid w:val="00C36D5E"/>
    <w:rsid w:val="00C37194"/>
    <w:rsid w:val="00C37870"/>
    <w:rsid w:val="00C403C9"/>
    <w:rsid w:val="00C40637"/>
    <w:rsid w:val="00C40F6C"/>
    <w:rsid w:val="00C41028"/>
    <w:rsid w:val="00C44426"/>
    <w:rsid w:val="00C445F3"/>
    <w:rsid w:val="00C451F4"/>
    <w:rsid w:val="00C45EB1"/>
    <w:rsid w:val="00C4640C"/>
    <w:rsid w:val="00C515D9"/>
    <w:rsid w:val="00C52AC4"/>
    <w:rsid w:val="00C52C5E"/>
    <w:rsid w:val="00C54A3A"/>
    <w:rsid w:val="00C55566"/>
    <w:rsid w:val="00C558BF"/>
    <w:rsid w:val="00C56448"/>
    <w:rsid w:val="00C574DE"/>
    <w:rsid w:val="00C575D7"/>
    <w:rsid w:val="00C604CD"/>
    <w:rsid w:val="00C60893"/>
    <w:rsid w:val="00C667BE"/>
    <w:rsid w:val="00C67335"/>
    <w:rsid w:val="00C6766B"/>
    <w:rsid w:val="00C7207A"/>
    <w:rsid w:val="00C72223"/>
    <w:rsid w:val="00C72576"/>
    <w:rsid w:val="00C759CD"/>
    <w:rsid w:val="00C76417"/>
    <w:rsid w:val="00C76BFE"/>
    <w:rsid w:val="00C77186"/>
    <w:rsid w:val="00C7726F"/>
    <w:rsid w:val="00C80D13"/>
    <w:rsid w:val="00C823DA"/>
    <w:rsid w:val="00C8259F"/>
    <w:rsid w:val="00C82746"/>
    <w:rsid w:val="00C8312F"/>
    <w:rsid w:val="00C8345B"/>
    <w:rsid w:val="00C84C47"/>
    <w:rsid w:val="00C858A4"/>
    <w:rsid w:val="00C868DD"/>
    <w:rsid w:val="00C86AFA"/>
    <w:rsid w:val="00C87BB7"/>
    <w:rsid w:val="00C9271E"/>
    <w:rsid w:val="00C95047"/>
    <w:rsid w:val="00C9535E"/>
    <w:rsid w:val="00C95D4C"/>
    <w:rsid w:val="00CA03BC"/>
    <w:rsid w:val="00CA1B2E"/>
    <w:rsid w:val="00CA223F"/>
    <w:rsid w:val="00CA38EA"/>
    <w:rsid w:val="00CA4493"/>
    <w:rsid w:val="00CA6498"/>
    <w:rsid w:val="00CA77D8"/>
    <w:rsid w:val="00CB03B6"/>
    <w:rsid w:val="00CB070E"/>
    <w:rsid w:val="00CB0850"/>
    <w:rsid w:val="00CB13A6"/>
    <w:rsid w:val="00CB18D0"/>
    <w:rsid w:val="00CB1C8A"/>
    <w:rsid w:val="00CB24F5"/>
    <w:rsid w:val="00CB2663"/>
    <w:rsid w:val="00CB2CF7"/>
    <w:rsid w:val="00CB3BBE"/>
    <w:rsid w:val="00CB4B18"/>
    <w:rsid w:val="00CB59DC"/>
    <w:rsid w:val="00CB59E9"/>
    <w:rsid w:val="00CB6640"/>
    <w:rsid w:val="00CC095E"/>
    <w:rsid w:val="00CC0D6A"/>
    <w:rsid w:val="00CC250F"/>
    <w:rsid w:val="00CC2CAE"/>
    <w:rsid w:val="00CC3831"/>
    <w:rsid w:val="00CC3E3D"/>
    <w:rsid w:val="00CC519B"/>
    <w:rsid w:val="00CD05AB"/>
    <w:rsid w:val="00CD0E0C"/>
    <w:rsid w:val="00CD12C1"/>
    <w:rsid w:val="00CD155F"/>
    <w:rsid w:val="00CD214E"/>
    <w:rsid w:val="00CD46FA"/>
    <w:rsid w:val="00CD5973"/>
    <w:rsid w:val="00CE0791"/>
    <w:rsid w:val="00CE0E92"/>
    <w:rsid w:val="00CE31A6"/>
    <w:rsid w:val="00CE6924"/>
    <w:rsid w:val="00CE7591"/>
    <w:rsid w:val="00CE7D5D"/>
    <w:rsid w:val="00CF09AA"/>
    <w:rsid w:val="00CF2909"/>
    <w:rsid w:val="00CF3A35"/>
    <w:rsid w:val="00CF44D5"/>
    <w:rsid w:val="00CF4813"/>
    <w:rsid w:val="00CF5233"/>
    <w:rsid w:val="00CF7A21"/>
    <w:rsid w:val="00D00FB6"/>
    <w:rsid w:val="00D029B8"/>
    <w:rsid w:val="00D02F60"/>
    <w:rsid w:val="00D032D7"/>
    <w:rsid w:val="00D03936"/>
    <w:rsid w:val="00D0464E"/>
    <w:rsid w:val="00D04A96"/>
    <w:rsid w:val="00D05493"/>
    <w:rsid w:val="00D06FB2"/>
    <w:rsid w:val="00D07A7B"/>
    <w:rsid w:val="00D10E06"/>
    <w:rsid w:val="00D131B4"/>
    <w:rsid w:val="00D14987"/>
    <w:rsid w:val="00D15197"/>
    <w:rsid w:val="00D16820"/>
    <w:rsid w:val="00D169C8"/>
    <w:rsid w:val="00D1726C"/>
    <w:rsid w:val="00D1793F"/>
    <w:rsid w:val="00D17AFE"/>
    <w:rsid w:val="00D21237"/>
    <w:rsid w:val="00D21595"/>
    <w:rsid w:val="00D21E7D"/>
    <w:rsid w:val="00D22AF5"/>
    <w:rsid w:val="00D2337E"/>
    <w:rsid w:val="00D23390"/>
    <w:rsid w:val="00D235EA"/>
    <w:rsid w:val="00D24403"/>
    <w:rsid w:val="00D24407"/>
    <w:rsid w:val="00D247A9"/>
    <w:rsid w:val="00D25DFA"/>
    <w:rsid w:val="00D26146"/>
    <w:rsid w:val="00D2713C"/>
    <w:rsid w:val="00D30B40"/>
    <w:rsid w:val="00D32721"/>
    <w:rsid w:val="00D328DC"/>
    <w:rsid w:val="00D33387"/>
    <w:rsid w:val="00D34330"/>
    <w:rsid w:val="00D402FB"/>
    <w:rsid w:val="00D40E92"/>
    <w:rsid w:val="00D47D7A"/>
    <w:rsid w:val="00D50ABD"/>
    <w:rsid w:val="00D50FD0"/>
    <w:rsid w:val="00D55290"/>
    <w:rsid w:val="00D552ED"/>
    <w:rsid w:val="00D57791"/>
    <w:rsid w:val="00D603EC"/>
    <w:rsid w:val="00D6046A"/>
    <w:rsid w:val="00D6189B"/>
    <w:rsid w:val="00D62870"/>
    <w:rsid w:val="00D63579"/>
    <w:rsid w:val="00D64FE4"/>
    <w:rsid w:val="00D655D9"/>
    <w:rsid w:val="00D65872"/>
    <w:rsid w:val="00D676F3"/>
    <w:rsid w:val="00D70EF5"/>
    <w:rsid w:val="00D71024"/>
    <w:rsid w:val="00D71A25"/>
    <w:rsid w:val="00D71A71"/>
    <w:rsid w:val="00D71FCF"/>
    <w:rsid w:val="00D72A54"/>
    <w:rsid w:val="00D72CC1"/>
    <w:rsid w:val="00D734D9"/>
    <w:rsid w:val="00D751B1"/>
    <w:rsid w:val="00D76EC9"/>
    <w:rsid w:val="00D809C7"/>
    <w:rsid w:val="00D80E7D"/>
    <w:rsid w:val="00D81397"/>
    <w:rsid w:val="00D82225"/>
    <w:rsid w:val="00D848B9"/>
    <w:rsid w:val="00D90413"/>
    <w:rsid w:val="00D90E69"/>
    <w:rsid w:val="00D91368"/>
    <w:rsid w:val="00D91EEF"/>
    <w:rsid w:val="00D93106"/>
    <w:rsid w:val="00D933E9"/>
    <w:rsid w:val="00D9505D"/>
    <w:rsid w:val="00D953D0"/>
    <w:rsid w:val="00D959F5"/>
    <w:rsid w:val="00D96884"/>
    <w:rsid w:val="00D9780A"/>
    <w:rsid w:val="00DA3FDD"/>
    <w:rsid w:val="00DA5E03"/>
    <w:rsid w:val="00DA7017"/>
    <w:rsid w:val="00DA7028"/>
    <w:rsid w:val="00DA7F64"/>
    <w:rsid w:val="00DB1AD2"/>
    <w:rsid w:val="00DB2B58"/>
    <w:rsid w:val="00DB40FC"/>
    <w:rsid w:val="00DB437A"/>
    <w:rsid w:val="00DB5206"/>
    <w:rsid w:val="00DB6276"/>
    <w:rsid w:val="00DB63F5"/>
    <w:rsid w:val="00DC0E31"/>
    <w:rsid w:val="00DC194D"/>
    <w:rsid w:val="00DC1C6B"/>
    <w:rsid w:val="00DC2090"/>
    <w:rsid w:val="00DC2779"/>
    <w:rsid w:val="00DC2C2E"/>
    <w:rsid w:val="00DC35A6"/>
    <w:rsid w:val="00DC4700"/>
    <w:rsid w:val="00DC4AF0"/>
    <w:rsid w:val="00DC53DB"/>
    <w:rsid w:val="00DC6D3F"/>
    <w:rsid w:val="00DC7397"/>
    <w:rsid w:val="00DC7886"/>
    <w:rsid w:val="00DD0CF2"/>
    <w:rsid w:val="00DD68F3"/>
    <w:rsid w:val="00DD6BDF"/>
    <w:rsid w:val="00DE1554"/>
    <w:rsid w:val="00DE2901"/>
    <w:rsid w:val="00DE35D0"/>
    <w:rsid w:val="00DE3714"/>
    <w:rsid w:val="00DE590F"/>
    <w:rsid w:val="00DE592C"/>
    <w:rsid w:val="00DE7549"/>
    <w:rsid w:val="00DE7D59"/>
    <w:rsid w:val="00DE7DC1"/>
    <w:rsid w:val="00DF0781"/>
    <w:rsid w:val="00DF2917"/>
    <w:rsid w:val="00DF368E"/>
    <w:rsid w:val="00DF3F7E"/>
    <w:rsid w:val="00DF4815"/>
    <w:rsid w:val="00DF5ABF"/>
    <w:rsid w:val="00DF7648"/>
    <w:rsid w:val="00DF786E"/>
    <w:rsid w:val="00E0020D"/>
    <w:rsid w:val="00E00E29"/>
    <w:rsid w:val="00E02BAB"/>
    <w:rsid w:val="00E04289"/>
    <w:rsid w:val="00E04CEB"/>
    <w:rsid w:val="00E05AEE"/>
    <w:rsid w:val="00E05F90"/>
    <w:rsid w:val="00E060BC"/>
    <w:rsid w:val="00E061F2"/>
    <w:rsid w:val="00E10B94"/>
    <w:rsid w:val="00E11420"/>
    <w:rsid w:val="00E1166A"/>
    <w:rsid w:val="00E12F3F"/>
    <w:rsid w:val="00E132FB"/>
    <w:rsid w:val="00E1417F"/>
    <w:rsid w:val="00E14BAC"/>
    <w:rsid w:val="00E170B7"/>
    <w:rsid w:val="00E177DD"/>
    <w:rsid w:val="00E20900"/>
    <w:rsid w:val="00E20C7F"/>
    <w:rsid w:val="00E225EE"/>
    <w:rsid w:val="00E2396E"/>
    <w:rsid w:val="00E24051"/>
    <w:rsid w:val="00E24728"/>
    <w:rsid w:val="00E24987"/>
    <w:rsid w:val="00E26B3F"/>
    <w:rsid w:val="00E276AC"/>
    <w:rsid w:val="00E3024A"/>
    <w:rsid w:val="00E3182C"/>
    <w:rsid w:val="00E31AC7"/>
    <w:rsid w:val="00E34A35"/>
    <w:rsid w:val="00E37C2F"/>
    <w:rsid w:val="00E41C28"/>
    <w:rsid w:val="00E41E04"/>
    <w:rsid w:val="00E425B6"/>
    <w:rsid w:val="00E44BB8"/>
    <w:rsid w:val="00E45E0C"/>
    <w:rsid w:val="00E46308"/>
    <w:rsid w:val="00E4636B"/>
    <w:rsid w:val="00E50214"/>
    <w:rsid w:val="00E51E17"/>
    <w:rsid w:val="00E51F5E"/>
    <w:rsid w:val="00E522C3"/>
    <w:rsid w:val="00E52DAB"/>
    <w:rsid w:val="00E539B0"/>
    <w:rsid w:val="00E55479"/>
    <w:rsid w:val="00E55994"/>
    <w:rsid w:val="00E56837"/>
    <w:rsid w:val="00E60606"/>
    <w:rsid w:val="00E60678"/>
    <w:rsid w:val="00E60C66"/>
    <w:rsid w:val="00E6164D"/>
    <w:rsid w:val="00E618C9"/>
    <w:rsid w:val="00E61964"/>
    <w:rsid w:val="00E62774"/>
    <w:rsid w:val="00E6307C"/>
    <w:rsid w:val="00E636FA"/>
    <w:rsid w:val="00E65370"/>
    <w:rsid w:val="00E66C50"/>
    <w:rsid w:val="00E679D3"/>
    <w:rsid w:val="00E71208"/>
    <w:rsid w:val="00E71444"/>
    <w:rsid w:val="00E71BE6"/>
    <w:rsid w:val="00E71C91"/>
    <w:rsid w:val="00E720A1"/>
    <w:rsid w:val="00E740BF"/>
    <w:rsid w:val="00E75DDA"/>
    <w:rsid w:val="00E773E8"/>
    <w:rsid w:val="00E7743D"/>
    <w:rsid w:val="00E7776B"/>
    <w:rsid w:val="00E83ADD"/>
    <w:rsid w:val="00E84F38"/>
    <w:rsid w:val="00E85623"/>
    <w:rsid w:val="00E87441"/>
    <w:rsid w:val="00E87FE3"/>
    <w:rsid w:val="00E91326"/>
    <w:rsid w:val="00E91FAE"/>
    <w:rsid w:val="00E96E3F"/>
    <w:rsid w:val="00E976CA"/>
    <w:rsid w:val="00EA0E79"/>
    <w:rsid w:val="00EA2576"/>
    <w:rsid w:val="00EA270C"/>
    <w:rsid w:val="00EA4974"/>
    <w:rsid w:val="00EA532E"/>
    <w:rsid w:val="00EA5F4D"/>
    <w:rsid w:val="00EA6B14"/>
    <w:rsid w:val="00EB06D9"/>
    <w:rsid w:val="00EB07AC"/>
    <w:rsid w:val="00EB192B"/>
    <w:rsid w:val="00EB19ED"/>
    <w:rsid w:val="00EB1CAB"/>
    <w:rsid w:val="00EB3CC6"/>
    <w:rsid w:val="00EB52C4"/>
    <w:rsid w:val="00EB5F36"/>
    <w:rsid w:val="00EB7157"/>
    <w:rsid w:val="00EB7DBD"/>
    <w:rsid w:val="00EC0CBE"/>
    <w:rsid w:val="00EC0F5A"/>
    <w:rsid w:val="00EC23B8"/>
    <w:rsid w:val="00EC2F4D"/>
    <w:rsid w:val="00EC3510"/>
    <w:rsid w:val="00EC3699"/>
    <w:rsid w:val="00EC4206"/>
    <w:rsid w:val="00EC4265"/>
    <w:rsid w:val="00EC4CEB"/>
    <w:rsid w:val="00EC526B"/>
    <w:rsid w:val="00EC659E"/>
    <w:rsid w:val="00ED10F5"/>
    <w:rsid w:val="00ED2072"/>
    <w:rsid w:val="00ED2AE0"/>
    <w:rsid w:val="00ED32D7"/>
    <w:rsid w:val="00ED41D7"/>
    <w:rsid w:val="00ED5553"/>
    <w:rsid w:val="00ED5E36"/>
    <w:rsid w:val="00ED6961"/>
    <w:rsid w:val="00EE2420"/>
    <w:rsid w:val="00EE33E9"/>
    <w:rsid w:val="00EF02E8"/>
    <w:rsid w:val="00EF0B96"/>
    <w:rsid w:val="00EF29A5"/>
    <w:rsid w:val="00EF3486"/>
    <w:rsid w:val="00EF47AF"/>
    <w:rsid w:val="00EF53B6"/>
    <w:rsid w:val="00EF626C"/>
    <w:rsid w:val="00F00B73"/>
    <w:rsid w:val="00F023CF"/>
    <w:rsid w:val="00F057F3"/>
    <w:rsid w:val="00F067E6"/>
    <w:rsid w:val="00F06913"/>
    <w:rsid w:val="00F06B37"/>
    <w:rsid w:val="00F07264"/>
    <w:rsid w:val="00F115CA"/>
    <w:rsid w:val="00F12830"/>
    <w:rsid w:val="00F1418B"/>
    <w:rsid w:val="00F14817"/>
    <w:rsid w:val="00F14EBA"/>
    <w:rsid w:val="00F1510F"/>
    <w:rsid w:val="00F1533A"/>
    <w:rsid w:val="00F15E5A"/>
    <w:rsid w:val="00F17F0A"/>
    <w:rsid w:val="00F2038C"/>
    <w:rsid w:val="00F2290D"/>
    <w:rsid w:val="00F24F5E"/>
    <w:rsid w:val="00F250EE"/>
    <w:rsid w:val="00F26242"/>
    <w:rsid w:val="00F2668F"/>
    <w:rsid w:val="00F2670B"/>
    <w:rsid w:val="00F267FF"/>
    <w:rsid w:val="00F26BAC"/>
    <w:rsid w:val="00F2742F"/>
    <w:rsid w:val="00F2753B"/>
    <w:rsid w:val="00F27D74"/>
    <w:rsid w:val="00F3034D"/>
    <w:rsid w:val="00F30BAE"/>
    <w:rsid w:val="00F31705"/>
    <w:rsid w:val="00F33F8B"/>
    <w:rsid w:val="00F340B2"/>
    <w:rsid w:val="00F3657D"/>
    <w:rsid w:val="00F40FAC"/>
    <w:rsid w:val="00F415AC"/>
    <w:rsid w:val="00F43390"/>
    <w:rsid w:val="00F443B2"/>
    <w:rsid w:val="00F458D8"/>
    <w:rsid w:val="00F45EC8"/>
    <w:rsid w:val="00F4725E"/>
    <w:rsid w:val="00F50237"/>
    <w:rsid w:val="00F53596"/>
    <w:rsid w:val="00F535DF"/>
    <w:rsid w:val="00F53643"/>
    <w:rsid w:val="00F5523D"/>
    <w:rsid w:val="00F5586D"/>
    <w:rsid w:val="00F55BA8"/>
    <w:rsid w:val="00F55DB1"/>
    <w:rsid w:val="00F56ACA"/>
    <w:rsid w:val="00F600FE"/>
    <w:rsid w:val="00F61BBB"/>
    <w:rsid w:val="00F62E4D"/>
    <w:rsid w:val="00F63B60"/>
    <w:rsid w:val="00F64362"/>
    <w:rsid w:val="00F6600A"/>
    <w:rsid w:val="00F66B34"/>
    <w:rsid w:val="00F673ED"/>
    <w:rsid w:val="00F675B9"/>
    <w:rsid w:val="00F711C9"/>
    <w:rsid w:val="00F7154F"/>
    <w:rsid w:val="00F725E5"/>
    <w:rsid w:val="00F73AD5"/>
    <w:rsid w:val="00F74C59"/>
    <w:rsid w:val="00F74F0C"/>
    <w:rsid w:val="00F75C3A"/>
    <w:rsid w:val="00F75D7A"/>
    <w:rsid w:val="00F76D86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376A"/>
    <w:rsid w:val="00F9415B"/>
    <w:rsid w:val="00FA0F90"/>
    <w:rsid w:val="00FA13C2"/>
    <w:rsid w:val="00FA54BD"/>
    <w:rsid w:val="00FA5D3E"/>
    <w:rsid w:val="00FA5F00"/>
    <w:rsid w:val="00FA673C"/>
    <w:rsid w:val="00FA7BF1"/>
    <w:rsid w:val="00FA7F91"/>
    <w:rsid w:val="00FB121C"/>
    <w:rsid w:val="00FB1CDD"/>
    <w:rsid w:val="00FB1FBF"/>
    <w:rsid w:val="00FB2C2F"/>
    <w:rsid w:val="00FB305C"/>
    <w:rsid w:val="00FB43A4"/>
    <w:rsid w:val="00FB5006"/>
    <w:rsid w:val="00FB717A"/>
    <w:rsid w:val="00FC0213"/>
    <w:rsid w:val="00FC2DBA"/>
    <w:rsid w:val="00FC2E3D"/>
    <w:rsid w:val="00FC3BDE"/>
    <w:rsid w:val="00FC5407"/>
    <w:rsid w:val="00FC5AE4"/>
    <w:rsid w:val="00FC76DD"/>
    <w:rsid w:val="00FC793F"/>
    <w:rsid w:val="00FD1DBE"/>
    <w:rsid w:val="00FD25A7"/>
    <w:rsid w:val="00FD27B6"/>
    <w:rsid w:val="00FD3689"/>
    <w:rsid w:val="00FD3D7C"/>
    <w:rsid w:val="00FD42A3"/>
    <w:rsid w:val="00FD7468"/>
    <w:rsid w:val="00FD7CE0"/>
    <w:rsid w:val="00FD7E83"/>
    <w:rsid w:val="00FE0B3B"/>
    <w:rsid w:val="00FE1B70"/>
    <w:rsid w:val="00FE1BE2"/>
    <w:rsid w:val="00FE2161"/>
    <w:rsid w:val="00FE52E6"/>
    <w:rsid w:val="00FE730A"/>
    <w:rsid w:val="00FF1DD7"/>
    <w:rsid w:val="00FF3EF0"/>
    <w:rsid w:val="00FF4453"/>
    <w:rsid w:val="00FF4B8B"/>
    <w:rsid w:val="00FF5B72"/>
    <w:rsid w:val="00FF6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A92C9"/>
  <w15:docId w15:val="{FEE51667-03C1-404E-89D2-9A6DFC04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7B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qFormat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97B9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7B9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69B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0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35321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Pogrubienie">
    <w:name w:val="Strong"/>
    <w:basedOn w:val="Domylnaczcionkaakapitu"/>
    <w:uiPriority w:val="22"/>
    <w:qFormat/>
    <w:rsid w:val="00B273AE"/>
    <w:rPr>
      <w:b/>
      <w:bCs/>
    </w:rPr>
  </w:style>
  <w:style w:type="paragraph" w:customStyle="1" w:styleId="title-long">
    <w:name w:val="title-long"/>
    <w:basedOn w:val="Normalny"/>
    <w:rsid w:val="0065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le-long1">
    <w:name w:val="title-long1"/>
    <w:basedOn w:val="Domylnaczcionkaakapitu"/>
    <w:rsid w:val="00651AF6"/>
  </w:style>
  <w:style w:type="paragraph" w:customStyle="1" w:styleId="results-group-document">
    <w:name w:val="results-group-document"/>
    <w:basedOn w:val="Normalny"/>
    <w:rsid w:val="0065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edtext">
    <w:name w:val="highlighted_text"/>
    <w:basedOn w:val="Domylnaczcionkaakapitu"/>
    <w:rsid w:val="00651AF6"/>
  </w:style>
  <w:style w:type="paragraph" w:customStyle="1" w:styleId="dataaktudatauchwalenialubwydaniaaktu0">
    <w:name w:val="dataaktudatauchwalenialubwydaniaaktu"/>
    <w:basedOn w:val="Normalny"/>
    <w:rsid w:val="0071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0">
    <w:name w:val="tytuaktuprzedmiotregulacjiustawylubrozporzdzenia"/>
    <w:basedOn w:val="Normalny"/>
    <w:rsid w:val="0071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38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802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76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44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15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88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84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72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20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34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8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854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323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20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397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9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72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96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01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638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61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686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286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9106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567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0056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805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562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842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6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19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2862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100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522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323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517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03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3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524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9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239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484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294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8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75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18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327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10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687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120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24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84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2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253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26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51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14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9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808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9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36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28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973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10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6989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0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0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834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21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29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248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16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146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26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1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8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57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25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309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195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35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4498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2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608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092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585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0747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96823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6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03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23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1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05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918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76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945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785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8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990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793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7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084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70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54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60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87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20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ip.legalis.pl/document-view.seam?documentId=mfrxilrtg4ytmnbqguzdcltqmfyc4njzgi4dgnbwha&amp;refSource=hyp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emztgu2deltqmfyc4nbshe2dkobwgi&amp;refSource=hy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yna_Hardej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598DC7-431F-4F42-9D81-B0384AAD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5</TotalTime>
  <Pages>14</Pages>
  <Words>3873</Words>
  <Characters>23244</Characters>
  <Application>Microsoft Office Word</Application>
  <DocSecurity>0</DocSecurity>
  <Lines>193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Autor</dc:creator>
  <cp:lastModifiedBy>Justyna Borowiec</cp:lastModifiedBy>
  <cp:revision>6</cp:revision>
  <cp:lastPrinted>2026-03-16T10:52:00Z</cp:lastPrinted>
  <dcterms:created xsi:type="dcterms:W3CDTF">2026-04-20T14:14:00Z</dcterms:created>
  <dcterms:modified xsi:type="dcterms:W3CDTF">2026-04-20T14:24:00Z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